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74E9" w14:textId="77777777" w:rsidR="0049611C" w:rsidRPr="002C528D" w:rsidRDefault="0049611C">
      <w:pPr>
        <w:ind w:firstLine="800"/>
        <w:jc w:val="both"/>
        <w:rPr>
          <w:rFonts w:eastAsia="標楷體"/>
          <w:sz w:val="40"/>
        </w:rPr>
      </w:pPr>
    </w:p>
    <w:p w14:paraId="2B6AE8A3" w14:textId="0E7224FC" w:rsidR="0049611C" w:rsidRPr="002C528D" w:rsidRDefault="00303433" w:rsidP="00303433">
      <w:pPr>
        <w:wordWrap w:val="0"/>
        <w:jc w:val="right"/>
        <w:rPr>
          <w:rFonts w:eastAsia="標楷體"/>
        </w:rPr>
      </w:pPr>
      <w:r w:rsidRPr="002C528D">
        <w:rPr>
          <w:sz w:val="32"/>
        </w:rPr>
        <w:t>NYCU Docket: YC-</w:t>
      </w:r>
      <w:r w:rsidR="00BD1FE8" w:rsidRPr="002C528D">
        <w:rPr>
          <w:sz w:val="32"/>
        </w:rPr>
        <w:t>Y/C</w:t>
      </w:r>
      <w:r w:rsidRPr="002C528D">
        <w:rPr>
          <w:sz w:val="32"/>
        </w:rPr>
        <w:t>2</w:t>
      </w:r>
      <w:r w:rsidR="002A5A55" w:rsidRPr="002C528D">
        <w:rPr>
          <w:sz w:val="32"/>
        </w:rPr>
        <w:t>2</w:t>
      </w:r>
      <w:r w:rsidRPr="002C528D">
        <w:rPr>
          <w:sz w:val="32"/>
        </w:rPr>
        <w:t>T00</w:t>
      </w:r>
      <w:r w:rsidR="00E86265" w:rsidRPr="002C528D">
        <w:rPr>
          <w:sz w:val="32"/>
        </w:rPr>
        <w:t>X</w:t>
      </w:r>
    </w:p>
    <w:p w14:paraId="3F6B6E76" w14:textId="77777777" w:rsidR="0049611C" w:rsidRPr="002C528D" w:rsidRDefault="0049611C">
      <w:pPr>
        <w:jc w:val="both"/>
        <w:rPr>
          <w:rFonts w:eastAsia="標楷體"/>
        </w:rPr>
      </w:pPr>
    </w:p>
    <w:p w14:paraId="17797604" w14:textId="77777777" w:rsidR="0049611C" w:rsidRPr="002C528D" w:rsidRDefault="0049611C">
      <w:pPr>
        <w:jc w:val="both"/>
        <w:rPr>
          <w:rFonts w:eastAsia="標楷體"/>
        </w:rPr>
      </w:pPr>
    </w:p>
    <w:p w14:paraId="29B1466E" w14:textId="77777777" w:rsidR="0049611C" w:rsidRPr="002C528D" w:rsidRDefault="0049611C">
      <w:pPr>
        <w:jc w:val="both"/>
        <w:rPr>
          <w:rFonts w:eastAsia="標楷體"/>
        </w:rPr>
      </w:pPr>
    </w:p>
    <w:p w14:paraId="10E7AEAC" w14:textId="75EA3F6A" w:rsidR="0049611C" w:rsidRPr="002C528D" w:rsidRDefault="00303433" w:rsidP="00303433">
      <w:pPr>
        <w:jc w:val="center"/>
        <w:rPr>
          <w:rFonts w:eastAsia="標楷體"/>
        </w:rPr>
      </w:pPr>
      <w:r w:rsidRPr="002C528D">
        <w:rPr>
          <w:rFonts w:eastAsia="標楷體"/>
          <w:noProof/>
          <w:sz w:val="48"/>
        </w:rPr>
        <w:drawing>
          <wp:inline distT="0" distB="0" distL="0" distR="0" wp14:anchorId="368FC99B" wp14:editId="45362224">
            <wp:extent cx="3514090" cy="1057275"/>
            <wp:effectExtent l="0" t="0" r="0"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1057275"/>
                    </a:xfrm>
                    <a:prstGeom prst="rect">
                      <a:avLst/>
                    </a:prstGeom>
                    <a:noFill/>
                  </pic:spPr>
                </pic:pic>
              </a:graphicData>
            </a:graphic>
          </wp:inline>
        </w:drawing>
      </w:r>
    </w:p>
    <w:p w14:paraId="2324C59E" w14:textId="77777777" w:rsidR="0049611C" w:rsidRPr="002C528D" w:rsidRDefault="0049611C">
      <w:pPr>
        <w:jc w:val="both"/>
        <w:rPr>
          <w:rFonts w:eastAsia="標楷體"/>
        </w:rPr>
      </w:pPr>
    </w:p>
    <w:p w14:paraId="54BDFCAA" w14:textId="77777777" w:rsidR="0049611C" w:rsidRPr="002C528D" w:rsidRDefault="0049611C">
      <w:pPr>
        <w:jc w:val="both"/>
        <w:rPr>
          <w:rFonts w:eastAsia="標楷體"/>
        </w:rPr>
      </w:pPr>
    </w:p>
    <w:p w14:paraId="2DED6A71" w14:textId="1A96E5DB" w:rsidR="00235358" w:rsidRPr="002C528D" w:rsidRDefault="002F267F" w:rsidP="005317A2">
      <w:pPr>
        <w:jc w:val="center"/>
        <w:rPr>
          <w:rFonts w:eastAsia="標楷體"/>
          <w:sz w:val="60"/>
          <w:szCs w:val="60"/>
        </w:rPr>
      </w:pPr>
      <w:r w:rsidRPr="002C528D">
        <w:rPr>
          <w:rFonts w:eastAsia="標楷體"/>
          <w:sz w:val="60"/>
          <w:szCs w:val="60"/>
        </w:rPr>
        <w:t>[</w:t>
      </w:r>
      <w:r w:rsidR="005F6C20" w:rsidRPr="002C528D">
        <w:rPr>
          <w:rFonts w:eastAsia="標楷體"/>
          <w:sz w:val="60"/>
          <w:szCs w:val="60"/>
        </w:rPr>
        <w:t>Name of Technology license</w:t>
      </w:r>
      <w:r w:rsidRPr="002C528D">
        <w:rPr>
          <w:rFonts w:eastAsia="標楷體"/>
          <w:sz w:val="60"/>
          <w:szCs w:val="60"/>
        </w:rPr>
        <w:t>]</w:t>
      </w:r>
    </w:p>
    <w:p w14:paraId="78456600" w14:textId="047878E5" w:rsidR="0049611C" w:rsidRPr="002C528D" w:rsidRDefault="005F6C20" w:rsidP="005317A2">
      <w:pPr>
        <w:jc w:val="center"/>
        <w:rPr>
          <w:rFonts w:eastAsia="標楷體"/>
          <w:sz w:val="72"/>
          <w:szCs w:val="72"/>
        </w:rPr>
      </w:pPr>
      <w:r w:rsidRPr="002C528D">
        <w:rPr>
          <w:rFonts w:eastAsia="標楷體"/>
          <w:sz w:val="72"/>
          <w:szCs w:val="72"/>
        </w:rPr>
        <w:t>Technology License Agreement</w:t>
      </w:r>
    </w:p>
    <w:p w14:paraId="3C4AD2CB" w14:textId="77777777" w:rsidR="002F267F" w:rsidRPr="002C528D" w:rsidRDefault="002F267F" w:rsidP="005317A2">
      <w:pPr>
        <w:jc w:val="center"/>
        <w:rPr>
          <w:rFonts w:eastAsia="標楷體"/>
          <w:sz w:val="72"/>
          <w:szCs w:val="72"/>
        </w:rPr>
      </w:pPr>
    </w:p>
    <w:p w14:paraId="1967122D" w14:textId="77777777" w:rsidR="0049611C" w:rsidRPr="002C528D" w:rsidRDefault="0049611C">
      <w:pPr>
        <w:ind w:left="9158"/>
        <w:jc w:val="both"/>
        <w:rPr>
          <w:rFonts w:eastAsia="標楷體"/>
          <w:sz w:val="28"/>
        </w:rPr>
      </w:pPr>
    </w:p>
    <w:p w14:paraId="22310BB6" w14:textId="77777777" w:rsidR="0049611C" w:rsidRPr="002C528D" w:rsidRDefault="0049611C">
      <w:pPr>
        <w:jc w:val="both"/>
        <w:rPr>
          <w:rFonts w:eastAsia="標楷體"/>
          <w:sz w:val="28"/>
        </w:rPr>
      </w:pPr>
    </w:p>
    <w:p w14:paraId="4E9B03E8" w14:textId="77777777" w:rsidR="0049611C" w:rsidRPr="002C528D" w:rsidRDefault="0049611C">
      <w:pPr>
        <w:jc w:val="both"/>
        <w:rPr>
          <w:rFonts w:eastAsia="標楷體"/>
          <w:sz w:val="28"/>
        </w:rPr>
      </w:pPr>
    </w:p>
    <w:p w14:paraId="73FA69B4" w14:textId="77777777" w:rsidR="0049611C" w:rsidRPr="002C528D" w:rsidRDefault="0049611C">
      <w:pPr>
        <w:jc w:val="both"/>
        <w:rPr>
          <w:rFonts w:eastAsia="標楷體"/>
          <w:sz w:val="28"/>
        </w:rPr>
      </w:pPr>
    </w:p>
    <w:p w14:paraId="68B6252F" w14:textId="77777777" w:rsidR="0049611C" w:rsidRPr="002C528D" w:rsidRDefault="0049611C">
      <w:pPr>
        <w:pStyle w:val="13"/>
        <w:ind w:firstLine="8280"/>
        <w:jc w:val="both"/>
        <w:rPr>
          <w:rFonts w:ascii="Times New Roman" w:eastAsia="標楷體"/>
        </w:rPr>
      </w:pPr>
    </w:p>
    <w:p w14:paraId="2EBD7396" w14:textId="77777777" w:rsidR="000A4874" w:rsidRPr="002C528D" w:rsidRDefault="000A4874" w:rsidP="000A4874">
      <w:pPr>
        <w:pStyle w:val="13"/>
        <w:ind w:firstLineChars="2220" w:firstLine="7992"/>
        <w:jc w:val="center"/>
        <w:rPr>
          <w:rFonts w:ascii="Times New Roman" w:eastAsia="標楷體"/>
        </w:rPr>
      </w:pPr>
      <w:r w:rsidRPr="002C528D">
        <w:rPr>
          <w:rFonts w:ascii="Times New Roman" w:eastAsia="標楷體"/>
        </w:rPr>
        <w:t xml:space="preserve"> </w:t>
      </w:r>
    </w:p>
    <w:p w14:paraId="35081078" w14:textId="77777777" w:rsidR="000A4874" w:rsidRPr="002C528D" w:rsidRDefault="000A4874" w:rsidP="000A4874">
      <w:pPr>
        <w:pStyle w:val="13"/>
        <w:ind w:firstLineChars="2220" w:firstLine="7992"/>
        <w:jc w:val="center"/>
        <w:rPr>
          <w:rFonts w:ascii="Times New Roman" w:eastAsia="標楷體"/>
        </w:rPr>
      </w:pPr>
    </w:p>
    <w:p w14:paraId="116C904E" w14:textId="77777777" w:rsidR="00EA568D" w:rsidRPr="002C528D" w:rsidRDefault="00EA568D" w:rsidP="000A4874">
      <w:pPr>
        <w:pStyle w:val="13"/>
        <w:ind w:firstLineChars="2220" w:firstLine="7992"/>
        <w:jc w:val="center"/>
        <w:rPr>
          <w:rFonts w:ascii="Times New Roman" w:eastAsia="標楷體"/>
        </w:rPr>
      </w:pPr>
    </w:p>
    <w:p w14:paraId="0CE8C978" w14:textId="77777777" w:rsidR="00EA568D" w:rsidRPr="002C528D" w:rsidRDefault="00EA568D" w:rsidP="000A4874">
      <w:pPr>
        <w:pStyle w:val="13"/>
        <w:ind w:firstLineChars="2220" w:firstLine="7992"/>
        <w:jc w:val="center"/>
        <w:rPr>
          <w:rFonts w:ascii="Times New Roman" w:eastAsia="標楷體"/>
        </w:rPr>
      </w:pPr>
    </w:p>
    <w:p w14:paraId="5985BEDC" w14:textId="77777777" w:rsidR="00EA568D" w:rsidRPr="002C528D" w:rsidRDefault="00EA568D" w:rsidP="000A4874">
      <w:pPr>
        <w:pStyle w:val="13"/>
        <w:ind w:firstLineChars="2220" w:firstLine="7992"/>
        <w:jc w:val="center"/>
        <w:rPr>
          <w:rFonts w:ascii="Times New Roman" w:eastAsia="標楷體"/>
        </w:rPr>
      </w:pPr>
    </w:p>
    <w:p w14:paraId="7AF7D596" w14:textId="77777777" w:rsidR="000A4874" w:rsidRPr="002C528D" w:rsidRDefault="000A4874" w:rsidP="000A4874">
      <w:pPr>
        <w:pStyle w:val="13"/>
        <w:ind w:firstLineChars="2220" w:firstLine="7992"/>
        <w:jc w:val="center"/>
        <w:rPr>
          <w:rFonts w:ascii="Times New Roman" w:eastAsia="標楷體"/>
        </w:rPr>
      </w:pPr>
    </w:p>
    <w:p w14:paraId="10C9C944" w14:textId="77777777" w:rsidR="000A4874" w:rsidRPr="002C528D" w:rsidRDefault="000A4874" w:rsidP="000A4874">
      <w:pPr>
        <w:pStyle w:val="13"/>
        <w:ind w:firstLineChars="2220" w:firstLine="7992"/>
        <w:jc w:val="center"/>
        <w:rPr>
          <w:rFonts w:ascii="Times New Roman" w:eastAsia="標楷體"/>
        </w:rPr>
      </w:pPr>
    </w:p>
    <w:p w14:paraId="283AED3A" w14:textId="5C74A6A8" w:rsidR="00EA568D" w:rsidRPr="002C528D" w:rsidRDefault="005F6C20" w:rsidP="005F6C20">
      <w:pPr>
        <w:pStyle w:val="13"/>
        <w:ind w:leftChars="413" w:left="991" w:firstLineChars="3" w:firstLine="11"/>
        <w:rPr>
          <w:rFonts w:ascii="Times New Roman" w:eastAsia="標楷體"/>
          <w:szCs w:val="36"/>
        </w:rPr>
      </w:pPr>
      <w:r w:rsidRPr="002C528D">
        <w:rPr>
          <w:rFonts w:ascii="Times New Roman" w:eastAsia="標楷體" w:hint="eastAsia"/>
        </w:rPr>
        <w:t>A</w:t>
      </w:r>
      <w:r w:rsidRPr="002C528D">
        <w:rPr>
          <w:rFonts w:ascii="Times New Roman" w:eastAsia="標楷體"/>
        </w:rPr>
        <w:t>: National Yang Ming Chiao Tung University</w:t>
      </w:r>
      <w:r w:rsidR="00357AD3" w:rsidRPr="00853A98">
        <w:rPr>
          <w:rFonts w:ascii="Times New Roman" w:eastAsia="標楷體"/>
          <w:snapToGrid w:val="0"/>
          <w:sz w:val="26"/>
          <w:szCs w:val="26"/>
          <w:u w:val="single"/>
        </w:rPr>
        <w:t>(Contract No:</w:t>
      </w:r>
      <w:r w:rsidR="00357AD3">
        <w:rPr>
          <w:rFonts w:ascii="Times New Roman" w:eastAsia="標楷體"/>
          <w:snapToGrid w:val="0"/>
          <w:sz w:val="26"/>
          <w:szCs w:val="26"/>
          <w:u w:val="single"/>
        </w:rPr>
        <w:t xml:space="preserve"> </w:t>
      </w:r>
      <w:r w:rsidR="00357AD3" w:rsidRPr="00480A9D">
        <w:rPr>
          <w:rFonts w:ascii="Times New Roman" w:eastAsia="標楷體"/>
          <w:snapToGrid w:val="0"/>
          <w:sz w:val="26"/>
          <w:szCs w:val="26"/>
          <w:u w:val="single"/>
        </w:rPr>
        <w:t>YC-</w:t>
      </w:r>
      <w:r w:rsidR="00357AD3">
        <w:rPr>
          <w:rFonts w:ascii="Times New Roman" w:eastAsia="標楷體"/>
          <w:snapToGrid w:val="0"/>
          <w:sz w:val="26"/>
          <w:szCs w:val="26"/>
          <w:u w:val="single"/>
        </w:rPr>
        <w:t>Y/C22</w:t>
      </w:r>
      <w:r w:rsidR="00357AD3" w:rsidRPr="00480A9D">
        <w:rPr>
          <w:rFonts w:ascii="Times New Roman" w:eastAsia="標楷體"/>
          <w:snapToGrid w:val="0"/>
          <w:sz w:val="26"/>
          <w:szCs w:val="26"/>
          <w:u w:val="single"/>
        </w:rPr>
        <w:t>T</w:t>
      </w:r>
      <w:r w:rsidR="00357AD3">
        <w:rPr>
          <w:rFonts w:ascii="標楷體" w:eastAsia="標楷體" w:hAnsi="標楷體"/>
          <w:snapToGrid w:val="0"/>
          <w:sz w:val="26"/>
          <w:szCs w:val="26"/>
          <w:u w:val="single"/>
        </w:rPr>
        <w:t xml:space="preserve">   </w:t>
      </w:r>
      <w:r w:rsidR="00357AD3" w:rsidRPr="00853A98">
        <w:rPr>
          <w:rFonts w:ascii="Times New Roman" w:eastAsia="標楷體"/>
          <w:snapToGrid w:val="0"/>
          <w:sz w:val="26"/>
          <w:szCs w:val="26"/>
          <w:u w:val="single"/>
        </w:rPr>
        <w:t>)</w:t>
      </w:r>
    </w:p>
    <w:p w14:paraId="77AB9465" w14:textId="7008885A" w:rsidR="00EA568D" w:rsidRPr="002C528D" w:rsidRDefault="005F6C20" w:rsidP="005F6C20">
      <w:pPr>
        <w:pStyle w:val="13"/>
        <w:ind w:leftChars="413" w:left="991" w:firstLine="0"/>
        <w:rPr>
          <w:rFonts w:ascii="Times New Roman" w:eastAsia="標楷體"/>
          <w:szCs w:val="36"/>
        </w:rPr>
      </w:pPr>
      <w:r w:rsidRPr="002C528D">
        <w:rPr>
          <w:rFonts w:ascii="Times New Roman" w:eastAsia="標楷體"/>
          <w:szCs w:val="36"/>
        </w:rPr>
        <w:t xml:space="preserve">B: </w:t>
      </w:r>
      <w:r w:rsidR="00E86265" w:rsidRPr="002C528D">
        <w:rPr>
          <w:rFonts w:ascii="Times New Roman" w:eastAsia="標楷體"/>
          <w:szCs w:val="36"/>
        </w:rPr>
        <w:t>____</w:t>
      </w:r>
      <w:r w:rsidR="00357AD3">
        <w:rPr>
          <w:rFonts w:ascii="Times New Roman" w:eastAsia="標楷體"/>
          <w:szCs w:val="36"/>
        </w:rPr>
        <w:t>(</w:t>
      </w:r>
      <w:r w:rsidR="00357AD3">
        <w:rPr>
          <w:rFonts w:ascii="Times New Roman" w:eastAsia="標楷體" w:hint="eastAsia"/>
          <w:szCs w:val="36"/>
        </w:rPr>
        <w:t>Pr</w:t>
      </w:r>
      <w:r w:rsidR="00357AD3">
        <w:rPr>
          <w:rFonts w:ascii="Times New Roman" w:eastAsia="標楷體"/>
          <w:szCs w:val="36"/>
        </w:rPr>
        <w:t>ofessor)</w:t>
      </w:r>
    </w:p>
    <w:p w14:paraId="0C68EE17" w14:textId="60741449" w:rsidR="000A4874" w:rsidRPr="002C528D" w:rsidRDefault="005F6C20" w:rsidP="005F6C20">
      <w:pPr>
        <w:pStyle w:val="13"/>
        <w:ind w:leftChars="413" w:left="991" w:firstLine="0"/>
        <w:rPr>
          <w:rFonts w:ascii="Times New Roman" w:eastAsia="標楷體"/>
          <w:szCs w:val="36"/>
        </w:rPr>
      </w:pPr>
      <w:r w:rsidRPr="002C528D">
        <w:rPr>
          <w:rFonts w:ascii="Times New Roman" w:eastAsia="標楷體"/>
          <w:szCs w:val="36"/>
        </w:rPr>
        <w:t xml:space="preserve">C: </w:t>
      </w:r>
      <w:r w:rsidR="00E86265" w:rsidRPr="002C528D">
        <w:rPr>
          <w:rFonts w:ascii="Times New Roman" w:eastAsia="標楷體"/>
          <w:szCs w:val="36"/>
        </w:rPr>
        <w:t>__________</w:t>
      </w:r>
      <w:r w:rsidRPr="002C528D">
        <w:rPr>
          <w:rFonts w:ascii="Times New Roman" w:eastAsia="標楷體" w:hint="eastAsia"/>
          <w:szCs w:val="36"/>
        </w:rPr>
        <w:t xml:space="preserve"> </w:t>
      </w:r>
      <w:r w:rsidRPr="002C528D">
        <w:rPr>
          <w:rFonts w:ascii="Times New Roman" w:eastAsia="標楷體"/>
          <w:szCs w:val="36"/>
        </w:rPr>
        <w:t>Co., Ltd.</w:t>
      </w:r>
    </w:p>
    <w:p w14:paraId="73445878" w14:textId="77777777" w:rsidR="00303433" w:rsidRPr="002C528D" w:rsidRDefault="00303433" w:rsidP="00EA568D">
      <w:pPr>
        <w:pStyle w:val="13"/>
        <w:ind w:leftChars="600" w:left="1440" w:firstLine="0"/>
        <w:rPr>
          <w:rFonts w:ascii="Times New Roman" w:eastAsia="標楷體"/>
          <w:szCs w:val="36"/>
        </w:rPr>
      </w:pPr>
    </w:p>
    <w:p w14:paraId="4AFEE061" w14:textId="39B2DEB0" w:rsidR="00303433" w:rsidRPr="002C528D" w:rsidRDefault="0052703E" w:rsidP="00303433">
      <w:pPr>
        <w:jc w:val="both"/>
        <w:rPr>
          <w:rFonts w:eastAsia="標楷體"/>
          <w:sz w:val="36"/>
        </w:rPr>
        <w:sectPr w:rsidR="00303433" w:rsidRPr="002C528D" w:rsidSect="009138A6">
          <w:headerReference w:type="even" r:id="rId9"/>
          <w:headerReference w:type="default" r:id="rId10"/>
          <w:footerReference w:type="even" r:id="rId11"/>
          <w:footerReference w:type="default" r:id="rId12"/>
          <w:headerReference w:type="first" r:id="rId13"/>
          <w:footerReference w:type="first" r:id="rId14"/>
          <w:pgSz w:w="11907" w:h="16840" w:code="9"/>
          <w:pgMar w:top="1225" w:right="851" w:bottom="1213" w:left="1486" w:header="851" w:footer="567" w:gutter="0"/>
          <w:pgNumType w:fmt="taiwaneseCountingThousand" w:start="0"/>
          <w:cols w:space="425"/>
          <w:titlePg/>
        </w:sectPr>
      </w:pPr>
      <w:r w:rsidRPr="002C528D">
        <w:rPr>
          <w:rFonts w:eastAsia="標楷體"/>
          <w:sz w:val="36"/>
        </w:rPr>
        <w:t xml:space="preserve">Contract Period: January 1, </w:t>
      </w:r>
      <w:proofErr w:type="gramStart"/>
      <w:r w:rsidRPr="002C528D">
        <w:rPr>
          <w:rFonts w:eastAsia="標楷體"/>
          <w:sz w:val="36"/>
        </w:rPr>
        <w:t>2022</w:t>
      </w:r>
      <w:proofErr w:type="gramEnd"/>
      <w:r w:rsidRPr="002C528D">
        <w:rPr>
          <w:rFonts w:eastAsia="標楷體"/>
          <w:sz w:val="36"/>
        </w:rPr>
        <w:t xml:space="preserve"> to _________, 202X</w:t>
      </w:r>
    </w:p>
    <w:tbl>
      <w:tblPr>
        <w:tblStyle w:val="af7"/>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392"/>
        <w:gridCol w:w="2557"/>
      </w:tblGrid>
      <w:tr w:rsidR="00F21F91" w:rsidRPr="002C528D" w14:paraId="0FDA114D" w14:textId="77777777" w:rsidTr="00303433">
        <w:tc>
          <w:tcPr>
            <w:tcW w:w="1838" w:type="dxa"/>
          </w:tcPr>
          <w:p w14:paraId="6E46000A" w14:textId="1EABF489" w:rsidR="00235358" w:rsidRPr="002C528D" w:rsidRDefault="00AA2EE9">
            <w:pPr>
              <w:pStyle w:val="a6"/>
              <w:jc w:val="both"/>
              <w:rPr>
                <w:rFonts w:ascii="Times New Roman" w:eastAsia="標楷體"/>
              </w:rPr>
            </w:pPr>
            <w:r w:rsidRPr="002C528D">
              <w:rPr>
                <w:rFonts w:ascii="Times New Roman" w:eastAsia="標楷體"/>
              </w:rPr>
              <w:lastRenderedPageBreak/>
              <w:tab/>
            </w:r>
          </w:p>
        </w:tc>
        <w:tc>
          <w:tcPr>
            <w:tcW w:w="5392" w:type="dxa"/>
          </w:tcPr>
          <w:p w14:paraId="0E7C634A" w14:textId="464F71BA" w:rsidR="00235358" w:rsidRPr="002C528D" w:rsidRDefault="009072DF">
            <w:pPr>
              <w:pStyle w:val="a6"/>
              <w:jc w:val="both"/>
              <w:rPr>
                <w:rFonts w:ascii="Times New Roman" w:eastAsia="標楷體"/>
                <w:u w:val="single"/>
              </w:rPr>
            </w:pPr>
            <w:r w:rsidRPr="002C528D">
              <w:rPr>
                <w:rFonts w:ascii="Times New Roman" w:eastAsia="標楷體"/>
                <w:u w:val="single"/>
              </w:rPr>
              <w:t>National Yang Ming Chiao Tung University</w:t>
            </w:r>
          </w:p>
        </w:tc>
        <w:tc>
          <w:tcPr>
            <w:tcW w:w="2557" w:type="dxa"/>
          </w:tcPr>
          <w:p w14:paraId="54F9D7D6" w14:textId="179B9BB0" w:rsidR="00235358" w:rsidRPr="002C528D" w:rsidRDefault="00235358" w:rsidP="009072DF">
            <w:pPr>
              <w:pStyle w:val="a6"/>
              <w:jc w:val="both"/>
              <w:rPr>
                <w:rFonts w:ascii="Times New Roman" w:eastAsia="標楷體"/>
              </w:rPr>
            </w:pPr>
            <w:r w:rsidRPr="002C528D">
              <w:rPr>
                <w:rFonts w:ascii="Times New Roman" w:eastAsia="標楷體"/>
              </w:rPr>
              <w:t>(</w:t>
            </w:r>
            <w:r w:rsidR="009072DF" w:rsidRPr="002C528D">
              <w:rPr>
                <w:rFonts w:ascii="Times New Roman" w:eastAsia="標楷體"/>
              </w:rPr>
              <w:t>Party A</w:t>
            </w:r>
            <w:r w:rsidRPr="002C528D">
              <w:rPr>
                <w:rFonts w:ascii="Times New Roman" w:eastAsia="標楷體"/>
              </w:rPr>
              <w:t>)</w:t>
            </w:r>
          </w:p>
        </w:tc>
      </w:tr>
      <w:tr w:rsidR="00F21F91" w:rsidRPr="002C528D" w14:paraId="12F1EF1D" w14:textId="77777777" w:rsidTr="00303433">
        <w:tc>
          <w:tcPr>
            <w:tcW w:w="1838" w:type="dxa"/>
          </w:tcPr>
          <w:p w14:paraId="3BD6614F" w14:textId="4623465E" w:rsidR="00235358" w:rsidRPr="002C528D" w:rsidRDefault="009072DF">
            <w:pPr>
              <w:pStyle w:val="a6"/>
              <w:jc w:val="both"/>
              <w:rPr>
                <w:rFonts w:ascii="Times New Roman" w:eastAsia="標楷體"/>
              </w:rPr>
            </w:pPr>
            <w:r w:rsidRPr="002C528D">
              <w:rPr>
                <w:rFonts w:ascii="Times New Roman" w:eastAsia="標楷體"/>
                <w:b/>
              </w:rPr>
              <w:t>Contractor:</w:t>
            </w:r>
          </w:p>
        </w:tc>
        <w:tc>
          <w:tcPr>
            <w:tcW w:w="5392" w:type="dxa"/>
          </w:tcPr>
          <w:p w14:paraId="2A5FDF3B" w14:textId="0A8144DE" w:rsidR="00235358" w:rsidRPr="002C528D" w:rsidRDefault="00E86265" w:rsidP="00303433">
            <w:pPr>
              <w:pStyle w:val="a6"/>
              <w:jc w:val="both"/>
              <w:rPr>
                <w:rFonts w:ascii="Times New Roman" w:eastAsia="標楷體"/>
                <w:u w:val="single"/>
              </w:rPr>
            </w:pPr>
            <w:r w:rsidRPr="002C528D">
              <w:rPr>
                <w:rFonts w:ascii="Times New Roman" w:eastAsia="標楷體"/>
                <w:u w:val="single"/>
              </w:rPr>
              <w:t xml:space="preserve">      </w:t>
            </w:r>
          </w:p>
        </w:tc>
        <w:tc>
          <w:tcPr>
            <w:tcW w:w="2557" w:type="dxa"/>
          </w:tcPr>
          <w:p w14:paraId="3B039182" w14:textId="07BED019" w:rsidR="00235358" w:rsidRPr="002C528D" w:rsidRDefault="00235358">
            <w:pPr>
              <w:pStyle w:val="a6"/>
              <w:jc w:val="both"/>
              <w:rPr>
                <w:rFonts w:ascii="Times New Roman" w:eastAsia="標楷體"/>
              </w:rPr>
            </w:pPr>
            <w:r w:rsidRPr="002C528D">
              <w:rPr>
                <w:rFonts w:ascii="Times New Roman" w:eastAsia="標楷體"/>
              </w:rPr>
              <w:t>(</w:t>
            </w:r>
            <w:r w:rsidR="009072DF" w:rsidRPr="002C528D">
              <w:rPr>
                <w:rFonts w:ascii="Times New Roman" w:eastAsia="標楷體"/>
              </w:rPr>
              <w:t>Party B</w:t>
            </w:r>
            <w:r w:rsidRPr="002C528D">
              <w:rPr>
                <w:rFonts w:ascii="Times New Roman" w:eastAsia="標楷體"/>
              </w:rPr>
              <w:t>)</w:t>
            </w:r>
          </w:p>
        </w:tc>
      </w:tr>
      <w:tr w:rsidR="00F21F91" w:rsidRPr="002C528D" w14:paraId="4C67FD38" w14:textId="77777777" w:rsidTr="00303433">
        <w:tc>
          <w:tcPr>
            <w:tcW w:w="1838" w:type="dxa"/>
          </w:tcPr>
          <w:p w14:paraId="666ED891" w14:textId="77777777" w:rsidR="00235358" w:rsidRPr="002C528D" w:rsidRDefault="00235358">
            <w:pPr>
              <w:pStyle w:val="a6"/>
              <w:jc w:val="both"/>
              <w:rPr>
                <w:rFonts w:ascii="Times New Roman" w:eastAsia="標楷體"/>
              </w:rPr>
            </w:pPr>
          </w:p>
        </w:tc>
        <w:tc>
          <w:tcPr>
            <w:tcW w:w="5392" w:type="dxa"/>
          </w:tcPr>
          <w:p w14:paraId="457712E2" w14:textId="0E744FD2" w:rsidR="00235358" w:rsidRPr="002C528D" w:rsidRDefault="00E86265" w:rsidP="00C9480E">
            <w:pPr>
              <w:pStyle w:val="a6"/>
              <w:jc w:val="both"/>
              <w:rPr>
                <w:rFonts w:ascii="Times New Roman" w:eastAsia="標楷體"/>
                <w:u w:val="single"/>
              </w:rPr>
            </w:pPr>
            <w:r w:rsidRPr="002C528D">
              <w:rPr>
                <w:rFonts w:ascii="Times New Roman" w:eastAsia="標楷體"/>
                <w:u w:val="single"/>
              </w:rPr>
              <w:t xml:space="preserve">             </w:t>
            </w:r>
            <w:r w:rsidR="009072DF" w:rsidRPr="002C528D">
              <w:rPr>
                <w:rFonts w:ascii="Times New Roman" w:eastAsia="標楷體"/>
                <w:u w:val="single"/>
              </w:rPr>
              <w:t>Co., Ltd.</w:t>
            </w:r>
          </w:p>
        </w:tc>
        <w:tc>
          <w:tcPr>
            <w:tcW w:w="2557" w:type="dxa"/>
          </w:tcPr>
          <w:p w14:paraId="041C4AA3" w14:textId="786D806D" w:rsidR="00235358" w:rsidRPr="002C528D" w:rsidRDefault="00235358">
            <w:pPr>
              <w:pStyle w:val="a6"/>
              <w:jc w:val="both"/>
              <w:rPr>
                <w:rFonts w:ascii="Times New Roman" w:eastAsia="標楷體"/>
              </w:rPr>
            </w:pPr>
            <w:r w:rsidRPr="002C528D">
              <w:rPr>
                <w:rFonts w:ascii="Times New Roman" w:eastAsia="標楷體"/>
              </w:rPr>
              <w:t>(</w:t>
            </w:r>
            <w:r w:rsidR="009072DF" w:rsidRPr="002C528D">
              <w:rPr>
                <w:rFonts w:ascii="Times New Roman" w:eastAsia="標楷體"/>
              </w:rPr>
              <w:t>Party C</w:t>
            </w:r>
            <w:r w:rsidRPr="002C528D">
              <w:rPr>
                <w:rFonts w:ascii="Times New Roman" w:eastAsia="標楷體"/>
              </w:rPr>
              <w:t>)</w:t>
            </w:r>
          </w:p>
        </w:tc>
      </w:tr>
    </w:tbl>
    <w:p w14:paraId="7E4161F6" w14:textId="23F3913C" w:rsidR="00464F83" w:rsidRPr="002C528D" w:rsidRDefault="009072DF">
      <w:pPr>
        <w:pStyle w:val="a6"/>
        <w:jc w:val="both"/>
        <w:rPr>
          <w:rFonts w:ascii="Times New Roman" w:eastAsia="標楷體"/>
        </w:rPr>
      </w:pPr>
      <w:r w:rsidRPr="002C528D">
        <w:rPr>
          <w:rFonts w:ascii="Times New Roman" w:eastAsia="標楷體"/>
        </w:rPr>
        <w:t>As Parties A, B, and C intend to combine the technologies, talents, and research facilities of the three parties to implement academic research and development, to jointly conduct basic research, and to benefit the domestic industry, they hereby agree, in good faith, to the following terms and conditions for mutual compliance:</w:t>
      </w:r>
    </w:p>
    <w:p w14:paraId="2D580C09" w14:textId="1DDA29A4" w:rsidR="005855C5" w:rsidRPr="002C528D" w:rsidRDefault="000D7B1E" w:rsidP="000D7B1E">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Technology Sources</w:t>
      </w:r>
    </w:p>
    <w:p w14:paraId="4C9CE045" w14:textId="744F4527" w:rsidR="003E4C47" w:rsidRPr="002C528D" w:rsidRDefault="000D7B1E" w:rsidP="00C153CC">
      <w:pPr>
        <w:pStyle w:val="11"/>
        <w:ind w:left="1134" w:firstLine="1"/>
        <w:jc w:val="both"/>
        <w:rPr>
          <w:rFonts w:ascii="Times New Roman" w:eastAsia="標楷體"/>
          <w:szCs w:val="28"/>
        </w:rPr>
      </w:pPr>
      <w:r w:rsidRPr="002C528D">
        <w:rPr>
          <w:rFonts w:ascii="Times New Roman" w:eastAsia="標楷體"/>
          <w:szCs w:val="28"/>
        </w:rPr>
        <w:t xml:space="preserve">This licensed technology </w:t>
      </w:r>
      <w:proofErr w:type="gramStart"/>
      <w:r w:rsidRPr="002C528D">
        <w:rPr>
          <w:rFonts w:ascii="Times New Roman" w:eastAsia="標楷體"/>
          <w:szCs w:val="28"/>
        </w:rPr>
        <w:t>is</w:t>
      </w:r>
      <w:proofErr w:type="gramEnd"/>
    </w:p>
    <w:p w14:paraId="7DBAB544" w14:textId="51F63C64" w:rsidR="003E4C47" w:rsidRPr="002C528D" w:rsidRDefault="00E86265" w:rsidP="00F84710">
      <w:pPr>
        <w:pStyle w:val="11"/>
        <w:ind w:left="1418" w:hanging="283"/>
        <w:jc w:val="both"/>
        <w:rPr>
          <w:rFonts w:ascii="Times New Roman" w:eastAsia="標楷體"/>
          <w:szCs w:val="28"/>
        </w:rPr>
      </w:pPr>
      <w:r w:rsidRPr="002C528D">
        <w:rPr>
          <w:rFonts w:ascii="Times New Roman" w:eastAsia="標楷體"/>
          <w:szCs w:val="28"/>
        </w:rPr>
        <w:t>□</w:t>
      </w:r>
      <w:r w:rsidR="00271F4E" w:rsidRPr="002C528D">
        <w:rPr>
          <w:rFonts w:ascii="Times New Roman" w:eastAsia="標楷體"/>
          <w:szCs w:val="28"/>
        </w:rPr>
        <w:tab/>
      </w:r>
      <w:r w:rsidR="000D7B1E" w:rsidRPr="002C528D">
        <w:rPr>
          <w:rFonts w:ascii="Times New Roman" w:eastAsia="標楷體"/>
          <w:szCs w:val="28"/>
        </w:rPr>
        <w:t xml:space="preserve">The technical results achieved by Party A (Party B as the principal investigator) under the </w:t>
      </w:r>
      <w:r w:rsidR="002C528D">
        <w:rPr>
          <w:rFonts w:ascii="Times New Roman" w:eastAsia="標楷體"/>
          <w:szCs w:val="28"/>
        </w:rPr>
        <w:t>“</w:t>
      </w:r>
      <w:r w:rsidR="000D7B1E" w:rsidRPr="002C528D">
        <w:rPr>
          <w:rFonts w:ascii="Times New Roman" w:eastAsia="標楷體"/>
          <w:szCs w:val="28"/>
        </w:rPr>
        <w:t xml:space="preserve">    </w:t>
      </w:r>
      <w:r w:rsidR="00271F4E" w:rsidRPr="002C528D">
        <w:rPr>
          <w:rFonts w:ascii="Times New Roman" w:eastAsia="標楷體"/>
          <w:szCs w:val="28"/>
        </w:rPr>
        <w:t xml:space="preserve">   </w:t>
      </w:r>
      <w:r w:rsidR="002C528D">
        <w:rPr>
          <w:rFonts w:ascii="Times New Roman" w:eastAsia="標楷體"/>
          <w:szCs w:val="28"/>
        </w:rPr>
        <w:t>“</w:t>
      </w:r>
      <w:r w:rsidR="000D7B1E" w:rsidRPr="002C528D">
        <w:rPr>
          <w:rFonts w:ascii="Times New Roman" w:eastAsia="標楷體"/>
          <w:szCs w:val="28"/>
        </w:rPr>
        <w:t xml:space="preserve"> project (project number: __________) funded by the Ministry of ________, and its intellectual property rights are vested in Party A.</w:t>
      </w:r>
    </w:p>
    <w:p w14:paraId="25D27DE1" w14:textId="3C91D1DC" w:rsidR="0049611C" w:rsidRPr="002C528D" w:rsidRDefault="00F84710" w:rsidP="003E4C47">
      <w:pPr>
        <w:pStyle w:val="11"/>
        <w:ind w:left="1418" w:hanging="283"/>
        <w:jc w:val="both"/>
        <w:rPr>
          <w:rFonts w:ascii="Times New Roman" w:eastAsia="標楷體"/>
          <w:szCs w:val="28"/>
        </w:rPr>
      </w:pPr>
      <w:r w:rsidRPr="002C528D">
        <w:rPr>
          <w:rFonts w:ascii="Times New Roman" w:eastAsia="標楷體"/>
          <w:szCs w:val="28"/>
        </w:rPr>
        <w:t>□</w:t>
      </w:r>
      <w:r w:rsidR="00271F4E" w:rsidRPr="002C528D">
        <w:rPr>
          <w:rFonts w:ascii="Times New Roman" w:eastAsia="標楷體"/>
          <w:szCs w:val="28"/>
        </w:rPr>
        <w:tab/>
        <w:t>The technical results developed by Party B using Party A</w:t>
      </w:r>
      <w:r w:rsidR="002C528D">
        <w:rPr>
          <w:rFonts w:ascii="Times New Roman" w:eastAsia="標楷體"/>
          <w:szCs w:val="28"/>
        </w:rPr>
        <w:t>’</w:t>
      </w:r>
      <w:r w:rsidR="00271F4E" w:rsidRPr="002C528D">
        <w:rPr>
          <w:rFonts w:ascii="Times New Roman" w:eastAsia="標楷體"/>
          <w:szCs w:val="28"/>
        </w:rPr>
        <w:t>s resources, and its intellectual property rights are vested in Party A.</w:t>
      </w:r>
    </w:p>
    <w:p w14:paraId="1733D497" w14:textId="23C230AE" w:rsidR="0049611C" w:rsidRPr="002C528D" w:rsidRDefault="00322569" w:rsidP="00322569">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Licensed Technology Content</w:t>
      </w:r>
    </w:p>
    <w:p w14:paraId="3A6F7302" w14:textId="6B0E93F3" w:rsidR="0049611C" w:rsidRPr="002C528D" w:rsidRDefault="004B2DC2" w:rsidP="004B2DC2">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357AD3">
        <w:rPr>
          <w:rFonts w:ascii="Times New Roman" w:eastAsia="標楷體"/>
          <w:szCs w:val="28"/>
        </w:rPr>
        <w:t xml:space="preserve">Title of the </w:t>
      </w:r>
      <w:r w:rsidRPr="002C528D">
        <w:rPr>
          <w:rFonts w:ascii="Times New Roman" w:eastAsia="標楷體"/>
          <w:szCs w:val="28"/>
        </w:rPr>
        <w:t xml:space="preserve">Licensed Technology: </w:t>
      </w:r>
      <w:r w:rsidR="002C528D">
        <w:rPr>
          <w:rFonts w:ascii="Times New Roman" w:eastAsia="標楷體"/>
          <w:szCs w:val="28"/>
        </w:rPr>
        <w:t>“</w:t>
      </w:r>
      <w:r w:rsidRPr="002C528D">
        <w:rPr>
          <w:rFonts w:ascii="Times New Roman" w:eastAsia="標楷體"/>
          <w:szCs w:val="28"/>
        </w:rPr>
        <w:t>________________</w:t>
      </w:r>
      <w:r w:rsidR="002C528D">
        <w:rPr>
          <w:rFonts w:ascii="Times New Roman" w:eastAsia="標楷體"/>
          <w:szCs w:val="28"/>
        </w:rPr>
        <w:t>”</w:t>
      </w:r>
      <w:r w:rsidRPr="002C528D">
        <w:rPr>
          <w:rFonts w:ascii="Times New Roman" w:eastAsia="標楷體"/>
          <w:szCs w:val="28"/>
        </w:rPr>
        <w:t>, as detailed in the Licensed Technology in Attachment 1 (hereinafter referred to as the Licensed Technology).</w:t>
      </w:r>
    </w:p>
    <w:p w14:paraId="654924E1" w14:textId="1C3BF8A4" w:rsidR="005B5338" w:rsidRPr="002C528D" w:rsidRDefault="004B2DC2" w:rsidP="004B2DC2">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t>License Method:</w:t>
      </w:r>
    </w:p>
    <w:p w14:paraId="73C3D170" w14:textId="42465894" w:rsidR="005B5338" w:rsidRPr="002C528D" w:rsidRDefault="00E86265" w:rsidP="004B2DC2">
      <w:pPr>
        <w:pStyle w:val="2"/>
        <w:ind w:left="1701" w:hanging="283"/>
        <w:jc w:val="both"/>
        <w:rPr>
          <w:rFonts w:ascii="Times New Roman" w:eastAsia="標楷體"/>
          <w:szCs w:val="28"/>
        </w:rPr>
      </w:pPr>
      <w:r w:rsidRPr="002C528D">
        <w:rPr>
          <w:rFonts w:ascii="Times New Roman" w:eastAsia="標楷體"/>
          <w:szCs w:val="28"/>
        </w:rPr>
        <w:t>□</w:t>
      </w:r>
      <w:r w:rsidR="004B2DC2" w:rsidRPr="002C528D">
        <w:rPr>
          <w:rFonts w:ascii="Times New Roman" w:eastAsia="標楷體"/>
          <w:szCs w:val="28"/>
        </w:rPr>
        <w:tab/>
      </w:r>
      <w:r w:rsidR="004B2DC2" w:rsidRPr="002C528D">
        <w:rPr>
          <w:rFonts w:ascii="Times New Roman" w:eastAsia="標楷體"/>
          <w:szCs w:val="28"/>
          <w:u w:val="single"/>
        </w:rPr>
        <w:t>Non-exclusive license</w:t>
      </w:r>
      <w:r w:rsidR="004B2DC2" w:rsidRPr="002C528D">
        <w:rPr>
          <w:rFonts w:ascii="Times New Roman" w:eastAsia="標楷體"/>
          <w:szCs w:val="28"/>
        </w:rPr>
        <w:t>, i.e., after Party A grants the license to Party C under this Agreement, Party A may implement the Licensed Technology and Party A may license the Licensed Technology to a third party.</w:t>
      </w:r>
    </w:p>
    <w:p w14:paraId="3A469C1D" w14:textId="60C12CE5" w:rsidR="005B5338" w:rsidRPr="002C528D" w:rsidRDefault="00E86265" w:rsidP="004B2DC2">
      <w:pPr>
        <w:pStyle w:val="2"/>
        <w:ind w:left="1701" w:hanging="283"/>
        <w:jc w:val="both"/>
        <w:rPr>
          <w:rFonts w:ascii="Times New Roman" w:eastAsia="標楷體"/>
          <w:szCs w:val="28"/>
        </w:rPr>
      </w:pPr>
      <w:r w:rsidRPr="002C528D">
        <w:rPr>
          <w:rFonts w:ascii="Times New Roman" w:eastAsia="標楷體"/>
          <w:szCs w:val="28"/>
        </w:rPr>
        <w:t>□</w:t>
      </w:r>
      <w:r w:rsidR="004B2DC2" w:rsidRPr="002C528D">
        <w:rPr>
          <w:rFonts w:ascii="Times New Roman" w:eastAsia="標楷體"/>
          <w:szCs w:val="28"/>
        </w:rPr>
        <w:tab/>
      </w:r>
      <w:r w:rsidR="004B2DC2" w:rsidRPr="002C528D">
        <w:rPr>
          <w:rFonts w:ascii="Times New Roman" w:eastAsia="標楷體"/>
          <w:szCs w:val="28"/>
          <w:u w:val="single"/>
        </w:rPr>
        <w:t>Sole license</w:t>
      </w:r>
      <w:r w:rsidR="004B2DC2" w:rsidRPr="002C528D">
        <w:rPr>
          <w:rFonts w:ascii="Times New Roman" w:eastAsia="標楷體"/>
          <w:szCs w:val="28"/>
        </w:rPr>
        <w:t xml:space="preserve">, i.e., after Party A grants the license to Party C </w:t>
      </w:r>
      <w:r w:rsidR="004B2DC2" w:rsidRPr="002C528D">
        <w:rPr>
          <w:rFonts w:ascii="Times New Roman" w:eastAsia="標楷體"/>
          <w:szCs w:val="28"/>
        </w:rPr>
        <w:lastRenderedPageBreak/>
        <w:t>under this Agreement, Party A may implement the Licensed Technology, but Party A may not license the Licensed Technology to a third party.</w:t>
      </w:r>
    </w:p>
    <w:p w14:paraId="3AF3AE8C" w14:textId="22F5B689" w:rsidR="005B5338" w:rsidRPr="002C528D" w:rsidRDefault="005B5338" w:rsidP="004B2DC2">
      <w:pPr>
        <w:pStyle w:val="2"/>
        <w:ind w:left="1701" w:hanging="283"/>
        <w:jc w:val="both"/>
        <w:rPr>
          <w:rFonts w:ascii="Times New Roman" w:eastAsia="標楷體"/>
          <w:szCs w:val="28"/>
        </w:rPr>
      </w:pPr>
      <w:r w:rsidRPr="002C528D">
        <w:rPr>
          <w:rFonts w:ascii="Times New Roman" w:eastAsia="標楷體"/>
          <w:szCs w:val="28"/>
        </w:rPr>
        <w:t>□</w:t>
      </w:r>
      <w:r w:rsidR="004B2DC2" w:rsidRPr="002C528D">
        <w:rPr>
          <w:rFonts w:ascii="Times New Roman" w:eastAsia="標楷體"/>
          <w:szCs w:val="28"/>
        </w:rPr>
        <w:tab/>
      </w:r>
      <w:r w:rsidR="00322569" w:rsidRPr="002C528D">
        <w:rPr>
          <w:rFonts w:ascii="Times New Roman" w:eastAsia="標楷體"/>
          <w:szCs w:val="28"/>
          <w:u w:val="single"/>
        </w:rPr>
        <w:t>Exclusive license</w:t>
      </w:r>
      <w:r w:rsidR="00322569" w:rsidRPr="002C528D">
        <w:rPr>
          <w:rFonts w:ascii="Times New Roman" w:eastAsia="標楷體"/>
          <w:szCs w:val="28"/>
        </w:rPr>
        <w:t xml:space="preserve">, </w:t>
      </w:r>
      <w:proofErr w:type="gramStart"/>
      <w:r w:rsidR="00322569" w:rsidRPr="002C528D">
        <w:rPr>
          <w:rFonts w:ascii="Times New Roman" w:eastAsia="標楷體"/>
          <w:szCs w:val="28"/>
        </w:rPr>
        <w:t>i.e.</w:t>
      </w:r>
      <w:proofErr w:type="gramEnd"/>
      <w:r w:rsidR="00322569" w:rsidRPr="002C528D">
        <w:rPr>
          <w:rFonts w:ascii="Times New Roman" w:eastAsia="標楷體"/>
          <w:szCs w:val="28"/>
        </w:rPr>
        <w:t xml:space="preserve"> after Party A grants the license to Party C under this Agreement, Party A shall not implement the Licensed Technology, and Party A shall not license the Licensed Technology to other third parties.</w:t>
      </w:r>
    </w:p>
    <w:p w14:paraId="609BD882" w14:textId="2B543DA3" w:rsidR="000E4761" w:rsidRPr="002C528D" w:rsidRDefault="004B2DC2" w:rsidP="004B2DC2">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322569" w:rsidRPr="002C528D">
        <w:rPr>
          <w:rFonts w:ascii="Times New Roman" w:eastAsia="標楷體"/>
          <w:szCs w:val="28"/>
        </w:rPr>
        <w:t>Scope of License:</w:t>
      </w:r>
    </w:p>
    <w:p w14:paraId="55CDE9B0" w14:textId="6CBBCF37" w:rsidR="000E4761" w:rsidRPr="002C528D" w:rsidRDefault="00322569" w:rsidP="003E4C47">
      <w:pPr>
        <w:pStyle w:val="2"/>
        <w:ind w:leftChars="588" w:left="1411" w:firstLineChars="1" w:firstLine="3"/>
        <w:jc w:val="both"/>
        <w:rPr>
          <w:rFonts w:ascii="Times New Roman" w:eastAsia="標楷體"/>
          <w:szCs w:val="28"/>
        </w:rPr>
      </w:pPr>
      <w:r w:rsidRPr="002C528D">
        <w:rPr>
          <w:rFonts w:ascii="Times New Roman" w:eastAsia="標楷體"/>
          <w:szCs w:val="28"/>
        </w:rPr>
        <w:t>Party A grants Party C the right to implement the Licensed Technology in accordance with this Agreement. Except for Party A</w:t>
      </w:r>
      <w:r w:rsidR="002C528D">
        <w:rPr>
          <w:rFonts w:ascii="Times New Roman" w:eastAsia="標楷體"/>
          <w:szCs w:val="28"/>
        </w:rPr>
        <w:t>’</w:t>
      </w:r>
      <w:r w:rsidRPr="002C528D">
        <w:rPr>
          <w:rFonts w:ascii="Times New Roman" w:eastAsia="標楷體"/>
          <w:szCs w:val="28"/>
        </w:rPr>
        <w:t>s prior written consent, Party C shall not sub-license this Licensed Technology to a third party for implementation.</w:t>
      </w:r>
    </w:p>
    <w:p w14:paraId="40C1DB47" w14:textId="6DC749EF" w:rsidR="00AE48CC" w:rsidRPr="002C528D" w:rsidRDefault="004B2DC2" w:rsidP="004B2DC2">
      <w:pPr>
        <w:pStyle w:val="2"/>
        <w:ind w:leftChars="354" w:left="1413" w:hangingChars="201" w:hanging="563"/>
        <w:jc w:val="both"/>
        <w:rPr>
          <w:rFonts w:ascii="Times New Roman" w:eastAsia="標楷體"/>
          <w:szCs w:val="28"/>
        </w:rPr>
      </w:pPr>
      <w:r w:rsidRPr="002C528D">
        <w:rPr>
          <w:rFonts w:ascii="Times New Roman" w:eastAsia="標楷體" w:hint="eastAsia"/>
          <w:szCs w:val="28"/>
        </w:rPr>
        <w:t>4</w:t>
      </w:r>
      <w:r w:rsidRPr="002C528D">
        <w:rPr>
          <w:rFonts w:ascii="Times New Roman" w:eastAsia="標楷體"/>
          <w:szCs w:val="28"/>
        </w:rPr>
        <w:t>.</w:t>
      </w:r>
      <w:r w:rsidRPr="002C528D">
        <w:rPr>
          <w:rFonts w:ascii="Times New Roman" w:eastAsia="標楷體"/>
          <w:szCs w:val="28"/>
        </w:rPr>
        <w:tab/>
      </w:r>
      <w:r w:rsidR="00322569" w:rsidRPr="002C528D">
        <w:rPr>
          <w:rFonts w:ascii="Times New Roman" w:eastAsia="標楷體"/>
          <w:szCs w:val="28"/>
        </w:rPr>
        <w:t xml:space="preserve">License Period: This Agreement shall be valid for a period of ______ years from January 1, </w:t>
      </w:r>
      <w:proofErr w:type="gramStart"/>
      <w:r w:rsidR="00322569" w:rsidRPr="002C528D">
        <w:rPr>
          <w:rFonts w:ascii="Times New Roman" w:eastAsia="標楷體"/>
          <w:szCs w:val="28"/>
        </w:rPr>
        <w:t>2022</w:t>
      </w:r>
      <w:proofErr w:type="gramEnd"/>
      <w:r w:rsidR="00322569" w:rsidRPr="002C528D">
        <w:rPr>
          <w:rFonts w:ascii="Times New Roman" w:eastAsia="標楷體"/>
          <w:szCs w:val="28"/>
        </w:rPr>
        <w:t xml:space="preserve"> to _____________. Party C may, within three months prior to the expiration date, submit a request in writing to Party A and Party B for an extension of the license period, and the three parties shall agree on the terms of the extension.</w:t>
      </w:r>
    </w:p>
    <w:p w14:paraId="084A3265" w14:textId="487060B8" w:rsidR="00F5028A" w:rsidRPr="002C528D" w:rsidRDefault="004B2DC2" w:rsidP="004B2DC2">
      <w:pPr>
        <w:pStyle w:val="2"/>
        <w:ind w:leftChars="354" w:left="1413" w:hangingChars="201" w:hanging="563"/>
        <w:jc w:val="both"/>
        <w:rPr>
          <w:rFonts w:ascii="Times New Roman" w:eastAsia="標楷體"/>
          <w:szCs w:val="28"/>
        </w:rPr>
      </w:pPr>
      <w:r w:rsidRPr="002C528D">
        <w:rPr>
          <w:rFonts w:ascii="Times New Roman" w:eastAsia="標楷體" w:hint="eastAsia"/>
          <w:szCs w:val="28"/>
        </w:rPr>
        <w:t>5</w:t>
      </w:r>
      <w:r w:rsidRPr="002C528D">
        <w:rPr>
          <w:rFonts w:ascii="Times New Roman" w:eastAsia="標楷體"/>
          <w:szCs w:val="28"/>
        </w:rPr>
        <w:t>.</w:t>
      </w:r>
      <w:r w:rsidRPr="002C528D">
        <w:rPr>
          <w:rFonts w:ascii="Times New Roman" w:eastAsia="標楷體"/>
          <w:szCs w:val="28"/>
        </w:rPr>
        <w:tab/>
      </w:r>
      <w:r w:rsidR="00322569" w:rsidRPr="002C528D">
        <w:rPr>
          <w:rFonts w:ascii="Times New Roman" w:eastAsia="標楷體"/>
          <w:szCs w:val="28"/>
        </w:rPr>
        <w:t xml:space="preserve">License Area: </w:t>
      </w:r>
      <w:r w:rsidR="00513140" w:rsidRPr="002C528D">
        <w:rPr>
          <w:rFonts w:ascii="Times New Roman" w:eastAsia="標楷體"/>
          <w:szCs w:val="28"/>
        </w:rPr>
        <w:t>____</w:t>
      </w:r>
      <w:r w:rsidR="00322569" w:rsidRPr="002C528D">
        <w:rPr>
          <w:rFonts w:ascii="Times New Roman" w:eastAsia="標楷體" w:hint="eastAsia"/>
          <w:szCs w:val="28"/>
        </w:rPr>
        <w:t>.</w:t>
      </w:r>
    </w:p>
    <w:p w14:paraId="3DB3127F" w14:textId="4D236AFD" w:rsidR="0030413C" w:rsidRPr="002C528D" w:rsidRDefault="00452F75" w:rsidP="00452F75">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Licensed Product Development Plan</w:t>
      </w:r>
    </w:p>
    <w:p w14:paraId="5F8CC096" w14:textId="6132BED4" w:rsidR="003D19EF" w:rsidRPr="002C528D" w:rsidRDefault="00025075" w:rsidP="00025075">
      <w:pPr>
        <w:pStyle w:val="2"/>
        <w:ind w:leftChars="354" w:left="1413" w:hangingChars="201" w:hanging="563"/>
        <w:jc w:val="both"/>
        <w:rPr>
          <w:rFonts w:ascii="Times New Roman" w:eastAsia="標楷體"/>
          <w:b/>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t xml:space="preserve">Party C shall design, develop, </w:t>
      </w:r>
      <w:proofErr w:type="gramStart"/>
      <w:r w:rsidRPr="002C528D">
        <w:rPr>
          <w:rFonts w:ascii="Times New Roman" w:eastAsia="標楷體"/>
          <w:szCs w:val="28"/>
        </w:rPr>
        <w:t>manufacture</w:t>
      </w:r>
      <w:proofErr w:type="gramEnd"/>
      <w:r w:rsidRPr="002C528D">
        <w:rPr>
          <w:rFonts w:ascii="Times New Roman" w:eastAsia="標楷體"/>
          <w:szCs w:val="28"/>
        </w:rPr>
        <w:t xml:space="preserve"> and sell products incorporating part or all of the Licensed Technology (hereinafter referred to as the Licensed Products) in accordance with the development plan attached hereto as Attachment 2 (hereinafter referred to as the Development Plan) within [__] months after the effective date of this Agreement.</w:t>
      </w:r>
    </w:p>
    <w:p w14:paraId="74D9F227" w14:textId="294ECA10" w:rsidR="00B33DCB" w:rsidRPr="002C528D" w:rsidRDefault="00025075" w:rsidP="00025075">
      <w:pPr>
        <w:pStyle w:val="2"/>
        <w:ind w:leftChars="354" w:left="1413" w:hangingChars="201" w:hanging="563"/>
        <w:jc w:val="both"/>
        <w:rPr>
          <w:rFonts w:ascii="Times New Roman" w:eastAsia="標楷體"/>
          <w:b/>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t>Party C shall submit a report on the development of the Licensed Products with a full description of the progress of development</w:t>
      </w:r>
      <w:r w:rsidR="00D0177D" w:rsidRPr="00D0177D">
        <w:rPr>
          <w:rFonts w:ascii="Times New Roman" w:eastAsia="標楷體"/>
          <w:szCs w:val="28"/>
        </w:rPr>
        <w:t xml:space="preserve"> </w:t>
      </w:r>
      <w:r w:rsidR="00D0177D" w:rsidRPr="002C528D">
        <w:rPr>
          <w:rFonts w:ascii="Times New Roman" w:eastAsia="標楷體"/>
          <w:szCs w:val="28"/>
        </w:rPr>
        <w:t>to Party A</w:t>
      </w:r>
      <w:r w:rsidRPr="002C528D">
        <w:rPr>
          <w:rFonts w:ascii="Times New Roman" w:eastAsia="標楷體"/>
          <w:szCs w:val="28"/>
        </w:rPr>
        <w:t xml:space="preserve"> in the year _____ after the effective date of this Agreement.</w:t>
      </w:r>
    </w:p>
    <w:p w14:paraId="0CF38461" w14:textId="4561800A" w:rsidR="0030413C" w:rsidRPr="002C528D" w:rsidRDefault="00025075" w:rsidP="00025075">
      <w:pPr>
        <w:pStyle w:val="2"/>
        <w:ind w:leftChars="354" w:left="1413" w:hangingChars="201" w:hanging="563"/>
        <w:jc w:val="both"/>
        <w:rPr>
          <w:rFonts w:ascii="Times New Roman" w:eastAsia="標楷體"/>
          <w:b/>
          <w:szCs w:val="28"/>
        </w:rPr>
      </w:pPr>
      <w:r w:rsidRPr="002C528D">
        <w:rPr>
          <w:rFonts w:ascii="Times New Roman" w:eastAsia="標楷體" w:hint="eastAsia"/>
          <w:szCs w:val="28"/>
        </w:rPr>
        <w:lastRenderedPageBreak/>
        <w:t>3</w:t>
      </w:r>
      <w:r w:rsidRPr="002C528D">
        <w:rPr>
          <w:rFonts w:ascii="Times New Roman" w:eastAsia="標楷體"/>
          <w:szCs w:val="28"/>
        </w:rPr>
        <w:t>.</w:t>
      </w:r>
      <w:r w:rsidRPr="002C528D">
        <w:rPr>
          <w:rFonts w:ascii="Times New Roman" w:eastAsia="標楷體"/>
          <w:szCs w:val="28"/>
        </w:rPr>
        <w:tab/>
        <w:t xml:space="preserve">Party C shall ensure that it has sufficient financial resources and operational status to carry out the development plan. If Party C needs to delay or stop the development project, Party C shall notify Party A in writing and inform Party A of the </w:t>
      </w:r>
      <w:proofErr w:type="gramStart"/>
      <w:r w:rsidRPr="002C528D">
        <w:rPr>
          <w:rFonts w:ascii="Times New Roman" w:eastAsia="標楷體"/>
          <w:szCs w:val="28"/>
        </w:rPr>
        <w:t>reasons, and</w:t>
      </w:r>
      <w:proofErr w:type="gramEnd"/>
      <w:r w:rsidRPr="002C528D">
        <w:rPr>
          <w:rFonts w:ascii="Times New Roman" w:eastAsia="標楷體"/>
          <w:szCs w:val="28"/>
        </w:rPr>
        <w:t xml:space="preserve"> may only do so after Party A has agreed in writing, otherwise Party A may terminate this Agreement and claim for damages.</w:t>
      </w:r>
    </w:p>
    <w:p w14:paraId="217BEF89" w14:textId="559B7057" w:rsidR="001A5EE4" w:rsidRPr="002C528D" w:rsidRDefault="00CE0203" w:rsidP="00CE0203">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Data Delivery</w:t>
      </w:r>
    </w:p>
    <w:p w14:paraId="2AA12001" w14:textId="24603A66" w:rsidR="0049611C" w:rsidRPr="002C528D" w:rsidRDefault="00CE0203" w:rsidP="00B33DCB">
      <w:pPr>
        <w:pStyle w:val="2"/>
        <w:tabs>
          <w:tab w:val="left" w:pos="1418"/>
        </w:tabs>
        <w:ind w:left="993" w:hanging="17"/>
        <w:jc w:val="both"/>
        <w:rPr>
          <w:rFonts w:ascii="Times New Roman" w:eastAsia="標楷體"/>
          <w:szCs w:val="28"/>
        </w:rPr>
      </w:pPr>
      <w:r w:rsidRPr="002C528D">
        <w:rPr>
          <w:rFonts w:ascii="Times New Roman" w:eastAsia="標楷體"/>
          <w:szCs w:val="28"/>
        </w:rPr>
        <w:t>Party B shall deliver the data related to the Licensed Technology to Party C within _____ days after the effective date of this Agreement and the receipt of the license fee paid by Party C.</w:t>
      </w:r>
    </w:p>
    <w:p w14:paraId="025599EA" w14:textId="726FFDE5" w:rsidR="0049611C" w:rsidRPr="002C528D" w:rsidRDefault="00CE0203" w:rsidP="00CE0203">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Technical Guidance</w:t>
      </w:r>
    </w:p>
    <w:p w14:paraId="3E06FAE4" w14:textId="6189113B" w:rsidR="0049611C" w:rsidRPr="002C528D" w:rsidRDefault="00CE0203" w:rsidP="00224EA9">
      <w:pPr>
        <w:pStyle w:val="2"/>
        <w:ind w:left="993" w:firstLine="0"/>
        <w:jc w:val="both"/>
        <w:rPr>
          <w:rFonts w:ascii="Times New Roman" w:eastAsia="標楷體"/>
          <w:szCs w:val="28"/>
        </w:rPr>
      </w:pPr>
      <w:r w:rsidRPr="002C528D">
        <w:rPr>
          <w:rFonts w:ascii="Times New Roman" w:eastAsia="標楷體"/>
          <w:szCs w:val="28"/>
        </w:rPr>
        <w:t xml:space="preserve">After the delivery of technical data to Party C, Party B shall provide Party C with a total of ___ hours of free technical guidance and consultation within ___ months. If the hours exceed the above, the </w:t>
      </w:r>
      <w:r w:rsidR="00253BA1" w:rsidRPr="002C528D">
        <w:rPr>
          <w:rFonts w:ascii="Times New Roman" w:eastAsia="標楷體"/>
          <w:szCs w:val="28"/>
        </w:rPr>
        <w:t>three parties shall separately agree the time and cost</w:t>
      </w:r>
      <w:r w:rsidRPr="002C528D">
        <w:rPr>
          <w:rFonts w:ascii="Times New Roman" w:eastAsia="標楷體"/>
          <w:szCs w:val="28"/>
        </w:rPr>
        <w:t>.</w:t>
      </w:r>
    </w:p>
    <w:p w14:paraId="2CD3C296" w14:textId="06CF7324" w:rsidR="0049611C" w:rsidRPr="002C528D" w:rsidRDefault="00246D90" w:rsidP="00246D90">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Licensing Consideration</w:t>
      </w:r>
    </w:p>
    <w:p w14:paraId="4FBA960B" w14:textId="503165B0" w:rsidR="00FE3840" w:rsidRPr="002C528D" w:rsidRDefault="00246D90" w:rsidP="00246D90">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A3109E" w:rsidRPr="002C528D">
        <w:rPr>
          <w:rFonts w:ascii="Times New Roman" w:eastAsia="標楷體"/>
          <w:szCs w:val="28"/>
        </w:rPr>
        <w:t>License Fee</w:t>
      </w:r>
    </w:p>
    <w:p w14:paraId="52DCD274" w14:textId="4EAA9A28" w:rsidR="00F34A37"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1)</w:t>
      </w:r>
      <w:r w:rsidRPr="002C528D">
        <w:rPr>
          <w:rFonts w:ascii="Times New Roman" w:eastAsia="標楷體"/>
          <w:szCs w:val="28"/>
        </w:rPr>
        <w:tab/>
      </w:r>
      <w:r w:rsidRPr="002C528D">
        <w:rPr>
          <w:rFonts w:ascii="Times New Roman" w:eastAsia="標楷體"/>
          <w:szCs w:val="28"/>
          <w:lang w:eastAsia="zh-HK"/>
        </w:rPr>
        <w:t xml:space="preserve">The total amount of the </w:t>
      </w:r>
      <w:r w:rsidR="00A3109E" w:rsidRPr="002C528D">
        <w:rPr>
          <w:rFonts w:ascii="Times New Roman" w:eastAsia="標楷體"/>
          <w:szCs w:val="28"/>
          <w:lang w:eastAsia="zh-HK"/>
        </w:rPr>
        <w:t>license fee</w:t>
      </w:r>
      <w:r w:rsidRPr="002C528D">
        <w:rPr>
          <w:rFonts w:ascii="Times New Roman" w:eastAsia="標楷體"/>
          <w:szCs w:val="28"/>
          <w:lang w:eastAsia="zh-HK"/>
        </w:rPr>
        <w:t xml:space="preserve"> shall be NT$ __________; business tax ____, totaling NT$ __________, other related taxes and money transfer handling fees shall be borne by Party C.</w:t>
      </w:r>
    </w:p>
    <w:p w14:paraId="7C827D6F" w14:textId="41BC1827" w:rsidR="0049611C"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2)</w:t>
      </w:r>
      <w:r w:rsidRPr="002C528D">
        <w:rPr>
          <w:rFonts w:ascii="Times New Roman" w:eastAsia="標楷體"/>
          <w:szCs w:val="28"/>
        </w:rPr>
        <w:tab/>
      </w:r>
      <w:r w:rsidRPr="002C528D">
        <w:rPr>
          <w:rFonts w:ascii="Times New Roman" w:eastAsia="標楷體"/>
          <w:szCs w:val="28"/>
          <w:lang w:eastAsia="zh-HK"/>
        </w:rPr>
        <w:t xml:space="preserve">Party C shall pay to Party A the </w:t>
      </w:r>
      <w:r w:rsidR="00A3109E" w:rsidRPr="002C528D">
        <w:rPr>
          <w:rFonts w:ascii="Times New Roman" w:eastAsia="標楷體"/>
          <w:szCs w:val="28"/>
          <w:lang w:eastAsia="zh-HK"/>
        </w:rPr>
        <w:t xml:space="preserve">license fee </w:t>
      </w:r>
      <w:r w:rsidRPr="002C528D">
        <w:rPr>
          <w:rFonts w:ascii="Times New Roman" w:eastAsia="標楷體"/>
          <w:szCs w:val="28"/>
          <w:lang w:eastAsia="zh-HK"/>
        </w:rPr>
        <w:t>as stipulated in the preceding paragraph by cash, wire transfer or demand check within 30 days after the signing of this Agreement.</w:t>
      </w:r>
    </w:p>
    <w:p w14:paraId="2D7A886F" w14:textId="0A883040" w:rsidR="00594DA4" w:rsidRPr="002C528D" w:rsidRDefault="00246D90" w:rsidP="00246D90">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t>Derivative Benefit Payment</w:t>
      </w:r>
    </w:p>
    <w:p w14:paraId="46489BC6" w14:textId="684A27B2" w:rsidR="00832CC3"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1)</w:t>
      </w:r>
      <w:r w:rsidRPr="002C528D">
        <w:rPr>
          <w:rFonts w:ascii="Times New Roman" w:eastAsia="標楷體"/>
          <w:szCs w:val="28"/>
        </w:rPr>
        <w:tab/>
        <w:t xml:space="preserve">Party C shall pay to Party A the derivative benefits of the Licensed Technology at ____% of the annual net sales of the Licensed Products after deducting the patent </w:t>
      </w:r>
      <w:r w:rsidRPr="002C528D">
        <w:rPr>
          <w:rFonts w:ascii="Times New Roman" w:eastAsia="標楷體"/>
          <w:szCs w:val="28"/>
        </w:rPr>
        <w:lastRenderedPageBreak/>
        <w:t xml:space="preserve">application and maintenance fees for that year from the date of commencement of sales of the Licensed Products; Party C shall pay to Party A the derivative benefits of </w:t>
      </w:r>
      <w:r w:rsidR="00400468" w:rsidRPr="002C528D">
        <w:rPr>
          <w:rFonts w:ascii="Times New Roman" w:eastAsia="標楷體"/>
          <w:szCs w:val="28"/>
        </w:rPr>
        <w:t xml:space="preserve">at least NT$ </w:t>
      </w:r>
      <w:r w:rsidR="00400468" w:rsidRPr="002C528D">
        <w:rPr>
          <w:rFonts w:ascii="Times New Roman" w:eastAsia="標楷體"/>
          <w:szCs w:val="28"/>
          <w:lang w:eastAsia="zh-HK"/>
        </w:rPr>
        <w:t xml:space="preserve">__________ </w:t>
      </w:r>
      <w:r w:rsidRPr="002C528D">
        <w:rPr>
          <w:rFonts w:ascii="Times New Roman" w:eastAsia="標楷體"/>
          <w:szCs w:val="28"/>
        </w:rPr>
        <w:t>annually.</w:t>
      </w:r>
    </w:p>
    <w:p w14:paraId="1D2AE0FF" w14:textId="7CFC5D74" w:rsidR="00594DA4"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2)</w:t>
      </w:r>
      <w:r w:rsidRPr="002C528D">
        <w:rPr>
          <w:rFonts w:ascii="Times New Roman" w:eastAsia="標楷體"/>
          <w:szCs w:val="28"/>
        </w:rPr>
        <w:tab/>
      </w:r>
      <w:r w:rsidR="002C528D">
        <w:rPr>
          <w:rFonts w:ascii="Times New Roman" w:eastAsia="標楷體"/>
          <w:szCs w:val="28"/>
        </w:rPr>
        <w:t>“</w:t>
      </w:r>
      <w:r w:rsidR="003B29FF" w:rsidRPr="002C528D">
        <w:rPr>
          <w:rFonts w:ascii="Times New Roman" w:eastAsia="標楷體"/>
          <w:szCs w:val="28"/>
        </w:rPr>
        <w:t>Net Sales</w:t>
      </w:r>
      <w:r w:rsidR="002C528D">
        <w:rPr>
          <w:rFonts w:ascii="Times New Roman" w:eastAsia="標楷體"/>
          <w:szCs w:val="28"/>
        </w:rPr>
        <w:t>”</w:t>
      </w:r>
      <w:r w:rsidR="003B29FF" w:rsidRPr="002C528D">
        <w:rPr>
          <w:rFonts w:ascii="Times New Roman" w:eastAsia="標楷體"/>
          <w:szCs w:val="28"/>
        </w:rPr>
        <w:t xml:space="preserve"> means the total sales of the Licensed Products less the net sales returns and discounts. If Party C uses the Licensed Products as the subject of a swap, gift, lease or loan, such Licensed Products shall be deemed to have been sold and the unit price of such Licensed Products, if not invoiced, shall be determined by the higher of the market price of such products or the price of the most recent invoice.</w:t>
      </w:r>
    </w:p>
    <w:p w14:paraId="45449CF1" w14:textId="361192BE" w:rsidR="009E4544"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3)</w:t>
      </w:r>
      <w:r w:rsidRPr="002C528D">
        <w:rPr>
          <w:rFonts w:ascii="Times New Roman" w:eastAsia="標楷體"/>
          <w:szCs w:val="28"/>
        </w:rPr>
        <w:tab/>
      </w:r>
      <w:r w:rsidR="00FB03C1" w:rsidRPr="002C528D">
        <w:rPr>
          <w:rFonts w:ascii="Times New Roman" w:eastAsia="標楷體"/>
          <w:szCs w:val="28"/>
        </w:rPr>
        <w:t xml:space="preserve">Party C shall report to Party A in writing within 30 days after the end of each year the net sales of the Licensed Products for that year, the amount of sublicense </w:t>
      </w:r>
      <w:r w:rsidR="00A3109E" w:rsidRPr="002C528D">
        <w:rPr>
          <w:rFonts w:ascii="Times New Roman" w:eastAsia="標楷體"/>
          <w:szCs w:val="28"/>
          <w:lang w:eastAsia="zh-HK"/>
        </w:rPr>
        <w:t xml:space="preserve">fee </w:t>
      </w:r>
      <w:r w:rsidR="00FB03C1" w:rsidRPr="002C528D">
        <w:rPr>
          <w:rFonts w:ascii="Times New Roman" w:eastAsia="標楷體"/>
          <w:szCs w:val="28"/>
        </w:rPr>
        <w:t xml:space="preserve">(if any) and other information for calculating the derivative benefits </w:t>
      </w:r>
      <w:proofErr w:type="gramStart"/>
      <w:r w:rsidR="00FB03C1" w:rsidRPr="002C528D">
        <w:rPr>
          <w:rFonts w:ascii="Times New Roman" w:eastAsia="標楷體"/>
          <w:szCs w:val="28"/>
        </w:rPr>
        <w:t>due, and</w:t>
      </w:r>
      <w:proofErr w:type="gramEnd"/>
      <w:r w:rsidR="00FB03C1" w:rsidRPr="002C528D">
        <w:rPr>
          <w:rFonts w:ascii="Times New Roman" w:eastAsia="標楷體"/>
          <w:szCs w:val="28"/>
        </w:rPr>
        <w:t xml:space="preserve"> shall pay such amount to Party A by cash, money transfer or demand check within 30 days after Party A confirms the amount of derivative benefits.</w:t>
      </w:r>
    </w:p>
    <w:p w14:paraId="01D671E9" w14:textId="5A33AB98" w:rsidR="00832CC3" w:rsidRPr="002C528D" w:rsidRDefault="00246D90" w:rsidP="00246D90">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4)</w:t>
      </w:r>
      <w:r w:rsidRPr="002C528D">
        <w:rPr>
          <w:rFonts w:ascii="Times New Roman" w:eastAsia="標楷體"/>
          <w:szCs w:val="28"/>
        </w:rPr>
        <w:tab/>
      </w:r>
      <w:r w:rsidR="003E7CAA" w:rsidRPr="002C528D">
        <w:rPr>
          <w:rFonts w:ascii="Times New Roman" w:eastAsia="標楷體"/>
          <w:szCs w:val="28"/>
        </w:rPr>
        <w:t xml:space="preserve">Party A may assign business-related personnel and its accounting </w:t>
      </w:r>
      <w:proofErr w:type="gramStart"/>
      <w:r w:rsidR="003E7CAA" w:rsidRPr="002C528D">
        <w:rPr>
          <w:rFonts w:ascii="Times New Roman" w:eastAsia="標楷體"/>
          <w:szCs w:val="28"/>
        </w:rPr>
        <w:t>personnel, or</w:t>
      </w:r>
      <w:proofErr w:type="gramEnd"/>
      <w:r w:rsidR="003E7CAA" w:rsidRPr="002C528D">
        <w:rPr>
          <w:rFonts w:ascii="Times New Roman" w:eastAsia="標楷體"/>
          <w:szCs w:val="28"/>
        </w:rPr>
        <w:t xml:space="preserve"> appoint an accountant to visit Party C</w:t>
      </w:r>
      <w:r w:rsidR="002C528D">
        <w:rPr>
          <w:rFonts w:ascii="Times New Roman" w:eastAsia="標楷體"/>
          <w:szCs w:val="28"/>
        </w:rPr>
        <w:t>’</w:t>
      </w:r>
      <w:r w:rsidR="003E7CAA" w:rsidRPr="002C528D">
        <w:rPr>
          <w:rFonts w:ascii="Times New Roman" w:eastAsia="標楷體"/>
          <w:szCs w:val="28"/>
        </w:rPr>
        <w:t xml:space="preserve">s principal premises to check the production and sales records and revenue amounts of the Licensed Products, and Party C shall unconditionally cooperate in doing so. Party C shall retain the production and sales records of the Licensed Products and the records of </w:t>
      </w:r>
      <w:r w:rsidR="00A3109E" w:rsidRPr="002C528D">
        <w:rPr>
          <w:rFonts w:ascii="Times New Roman" w:eastAsia="標楷體"/>
          <w:szCs w:val="28"/>
        </w:rPr>
        <w:t>sublicense fee</w:t>
      </w:r>
      <w:r w:rsidR="003E7CAA" w:rsidRPr="002C528D">
        <w:rPr>
          <w:rFonts w:ascii="Times New Roman" w:eastAsia="標楷體"/>
          <w:szCs w:val="28"/>
        </w:rPr>
        <w:t xml:space="preserve"> until three years after the expiration of the License Period for Party A</w:t>
      </w:r>
      <w:r w:rsidR="002C528D">
        <w:rPr>
          <w:rFonts w:ascii="Times New Roman" w:eastAsia="標楷體"/>
          <w:szCs w:val="28"/>
        </w:rPr>
        <w:t>’</w:t>
      </w:r>
      <w:r w:rsidR="003E7CAA" w:rsidRPr="002C528D">
        <w:rPr>
          <w:rFonts w:ascii="Times New Roman" w:eastAsia="標楷體"/>
          <w:szCs w:val="28"/>
        </w:rPr>
        <w:t>s inspection in accordance with this Article. Party A</w:t>
      </w:r>
      <w:r w:rsidR="002C528D">
        <w:rPr>
          <w:rFonts w:ascii="Times New Roman" w:eastAsia="標楷體"/>
          <w:szCs w:val="28"/>
        </w:rPr>
        <w:t>’</w:t>
      </w:r>
      <w:r w:rsidR="003E7CAA" w:rsidRPr="002C528D">
        <w:rPr>
          <w:rFonts w:ascii="Times New Roman" w:eastAsia="標楷體"/>
          <w:szCs w:val="28"/>
        </w:rPr>
        <w:t>s receipt of the derivative benefits reported by Party C shall not affect Party A</w:t>
      </w:r>
      <w:r w:rsidR="002C528D">
        <w:rPr>
          <w:rFonts w:ascii="Times New Roman" w:eastAsia="標楷體"/>
          <w:szCs w:val="28"/>
        </w:rPr>
        <w:t>’</w:t>
      </w:r>
      <w:r w:rsidR="003E7CAA" w:rsidRPr="002C528D">
        <w:rPr>
          <w:rFonts w:ascii="Times New Roman" w:eastAsia="標楷體"/>
          <w:szCs w:val="28"/>
        </w:rPr>
        <w:t xml:space="preserve">s right to subsequently check the accuracy of the written </w:t>
      </w:r>
      <w:r w:rsidR="003E7CAA" w:rsidRPr="002C528D">
        <w:rPr>
          <w:rFonts w:ascii="Times New Roman" w:eastAsia="標楷體"/>
          <w:szCs w:val="28"/>
        </w:rPr>
        <w:lastRenderedPageBreak/>
        <w:t>report. If Party C underreports the derivative benefits, Party C shall not only pay the difference and interest, but also compensate Party A for the damages incurred and bear the costs incurred by Party A in performing the audit.</w:t>
      </w:r>
    </w:p>
    <w:p w14:paraId="35130E99" w14:textId="3020329C" w:rsidR="00224FEA" w:rsidRPr="002C528D" w:rsidRDefault="00246D90" w:rsidP="00246D90">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A3109E" w:rsidRPr="002C528D">
        <w:rPr>
          <w:rFonts w:ascii="Times New Roman" w:eastAsia="標楷體"/>
          <w:szCs w:val="28"/>
        </w:rPr>
        <w:t>Even if this Agreement is terminated or cancelled, the license fee and derivative benefit received by Party A shall not be refunded; any unpaid license fee and derivative benefit incurred shall still be paid by Party C.</w:t>
      </w:r>
    </w:p>
    <w:p w14:paraId="3723E66A" w14:textId="78A471C2" w:rsidR="0049611C" w:rsidRPr="002C528D" w:rsidRDefault="00DB32EC" w:rsidP="00DB32EC">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Ownership of Intellectual Property Rights</w:t>
      </w:r>
    </w:p>
    <w:p w14:paraId="1C0BC58E" w14:textId="63D365AB" w:rsidR="0049611C" w:rsidRPr="002C528D" w:rsidRDefault="00DB32EC" w:rsidP="00DB32EC">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t>All intellectual property rights in the Licensed Technology shall be owned solely by Party A. Except as otherwise provided in this Agreement, Party A may assign, trust, license, encumber or otherwise dispose of the Licensed Technology.</w:t>
      </w:r>
    </w:p>
    <w:p w14:paraId="319A5C05" w14:textId="2C329E6A" w:rsidR="00D71FB4" w:rsidRPr="002C528D" w:rsidRDefault="00DB32EC" w:rsidP="00DB32EC">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t xml:space="preserve">The intellectual property of any derivative products or technologies developed by Party C based on the Licensed Technology (hereinafter referred to as Derivative Inventions) shall vest in Party C, </w:t>
      </w:r>
      <w:proofErr w:type="gramStart"/>
      <w:r w:rsidRPr="002C528D">
        <w:rPr>
          <w:rFonts w:ascii="Times New Roman" w:eastAsia="標楷體"/>
          <w:szCs w:val="28"/>
        </w:rPr>
        <w:t>provided that</w:t>
      </w:r>
      <w:proofErr w:type="gramEnd"/>
      <w:r w:rsidRPr="002C528D">
        <w:rPr>
          <w:rFonts w:ascii="Times New Roman" w:eastAsia="標楷體"/>
          <w:szCs w:val="28"/>
        </w:rPr>
        <w:t xml:space="preserve"> Party C shall notify Party A and Party B upon completion of such Derivative Inventions and agree to make them available to Party A and Party B without compensation. Before Party C discloses the Derivative Invention, Party A and Party B shall not arbitrarily disclose or deliver it to any third party or make it known to any third party. If the Derivative Invention infringes on the intellectual property rights of any third party, Party C shall be fully liable and shall compensate Party A and Party B for all losses incurred as a result.</w:t>
      </w:r>
    </w:p>
    <w:p w14:paraId="18F71E27" w14:textId="36B4F898" w:rsidR="00FE4665" w:rsidRPr="002C528D" w:rsidRDefault="004B1181" w:rsidP="004B1181">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Patent Application and Maintenance</w:t>
      </w:r>
    </w:p>
    <w:p w14:paraId="02C61A22" w14:textId="3AC975CC" w:rsidR="009147D2" w:rsidRPr="002C528D" w:rsidRDefault="00DB32EC" w:rsidP="00DB32EC">
      <w:pPr>
        <w:pStyle w:val="2"/>
        <w:ind w:leftChars="354" w:left="1413" w:hangingChars="201" w:hanging="563"/>
        <w:jc w:val="both"/>
        <w:rPr>
          <w:rFonts w:ascii="Times New Roman" w:eastAsia="標楷體"/>
          <w:b/>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4B1181" w:rsidRPr="002C528D">
        <w:rPr>
          <w:rFonts w:ascii="Times New Roman" w:eastAsia="標楷體"/>
          <w:szCs w:val="28"/>
        </w:rPr>
        <w:t>During the term of this Agreement, the patent application and maintenance of the Licensed Technology shall be carried out at the request of Party C as follows:</w:t>
      </w:r>
    </w:p>
    <w:p w14:paraId="41C53E4F" w14:textId="3D43F0A0" w:rsidR="005A00AD" w:rsidRPr="002C528D" w:rsidRDefault="00DB32EC" w:rsidP="00DB32EC">
      <w:pPr>
        <w:pStyle w:val="2"/>
        <w:ind w:leftChars="591" w:left="2124" w:hangingChars="252" w:hanging="706"/>
        <w:jc w:val="both"/>
        <w:rPr>
          <w:rFonts w:ascii="Times New Roman" w:eastAsia="標楷體"/>
          <w:b/>
          <w:szCs w:val="28"/>
        </w:rPr>
      </w:pPr>
      <w:r w:rsidRPr="002C528D">
        <w:rPr>
          <w:rFonts w:ascii="Times New Roman" w:eastAsia="標楷體" w:hint="eastAsia"/>
          <w:szCs w:val="28"/>
        </w:rPr>
        <w:t>(</w:t>
      </w:r>
      <w:r w:rsidRPr="002C528D">
        <w:rPr>
          <w:rFonts w:ascii="Times New Roman" w:eastAsia="標楷體"/>
          <w:szCs w:val="28"/>
        </w:rPr>
        <w:t>1)</w:t>
      </w:r>
      <w:r w:rsidRPr="002C528D">
        <w:rPr>
          <w:rFonts w:ascii="Times New Roman" w:eastAsia="標楷體"/>
          <w:szCs w:val="28"/>
        </w:rPr>
        <w:tab/>
      </w:r>
      <w:r w:rsidR="004B1181" w:rsidRPr="002C528D">
        <w:rPr>
          <w:rFonts w:ascii="Times New Roman" w:eastAsia="標楷體"/>
          <w:szCs w:val="28"/>
        </w:rPr>
        <w:t xml:space="preserve">Party C shall be responsible for the relevant patent </w:t>
      </w:r>
      <w:r w:rsidR="004B1181" w:rsidRPr="002C528D">
        <w:rPr>
          <w:rFonts w:ascii="Times New Roman" w:eastAsia="標楷體"/>
          <w:szCs w:val="28"/>
        </w:rPr>
        <w:lastRenderedPageBreak/>
        <w:t>application and maintenance procedures (hereinafter collectively referred to as patent-related procedures), and the costs of such patent-related procedures shall be borne by Party C, including but not limited to the service of appointing a firm to act as agent for patent-related procedures, such as searching, drafting, filing, defending, obtaining a license, and paying annual fees, etc.</w:t>
      </w:r>
    </w:p>
    <w:p w14:paraId="1C14D60A" w14:textId="6EBEE362" w:rsidR="005A00AD" w:rsidRPr="002C528D" w:rsidRDefault="00DB32EC" w:rsidP="00DB32EC">
      <w:pPr>
        <w:pStyle w:val="2"/>
        <w:ind w:leftChars="591" w:left="2124" w:hangingChars="252" w:hanging="706"/>
        <w:jc w:val="both"/>
        <w:rPr>
          <w:rFonts w:ascii="Times New Roman" w:eastAsia="標楷體"/>
          <w:b/>
          <w:szCs w:val="28"/>
        </w:rPr>
      </w:pPr>
      <w:r w:rsidRPr="002C528D">
        <w:rPr>
          <w:rFonts w:ascii="Times New Roman" w:eastAsia="標楷體" w:hint="eastAsia"/>
          <w:szCs w:val="28"/>
        </w:rPr>
        <w:t>(</w:t>
      </w:r>
      <w:r w:rsidRPr="002C528D">
        <w:rPr>
          <w:rFonts w:ascii="Times New Roman" w:eastAsia="標楷體"/>
          <w:szCs w:val="28"/>
        </w:rPr>
        <w:t>2)</w:t>
      </w:r>
      <w:r w:rsidRPr="002C528D">
        <w:rPr>
          <w:rFonts w:ascii="Times New Roman" w:eastAsia="標楷體"/>
          <w:szCs w:val="28"/>
        </w:rPr>
        <w:tab/>
      </w:r>
      <w:r w:rsidR="004B1181" w:rsidRPr="002C528D">
        <w:rPr>
          <w:rFonts w:ascii="Times New Roman" w:eastAsia="標楷體"/>
          <w:szCs w:val="28"/>
        </w:rPr>
        <w:t>Party A and Party B shall cooperate with Party C in the necessary procedures for patent-related procedures, and the patent application right and patent right shall still be vested in Party A.</w:t>
      </w:r>
    </w:p>
    <w:p w14:paraId="16FA3E31" w14:textId="04C1FE8C" w:rsidR="00AA4389" w:rsidRPr="002C528D" w:rsidRDefault="00DB32EC" w:rsidP="00DB32EC">
      <w:pPr>
        <w:pStyle w:val="2"/>
        <w:ind w:leftChars="591" w:left="2124" w:hangingChars="252" w:hanging="706"/>
        <w:jc w:val="both"/>
        <w:rPr>
          <w:rFonts w:ascii="Times New Roman" w:eastAsia="標楷體"/>
          <w:b/>
          <w:szCs w:val="28"/>
        </w:rPr>
      </w:pPr>
      <w:r w:rsidRPr="002C528D">
        <w:rPr>
          <w:rFonts w:ascii="Times New Roman" w:eastAsia="標楷體" w:hint="eastAsia"/>
          <w:szCs w:val="28"/>
        </w:rPr>
        <w:t>(</w:t>
      </w:r>
      <w:r w:rsidRPr="002C528D">
        <w:rPr>
          <w:rFonts w:ascii="Times New Roman" w:eastAsia="標楷體"/>
          <w:szCs w:val="28"/>
        </w:rPr>
        <w:t>3)</w:t>
      </w:r>
      <w:r w:rsidRPr="002C528D">
        <w:rPr>
          <w:rFonts w:ascii="Times New Roman" w:eastAsia="標楷體"/>
          <w:szCs w:val="28"/>
        </w:rPr>
        <w:tab/>
      </w:r>
      <w:r w:rsidR="004B1181" w:rsidRPr="002C528D">
        <w:rPr>
          <w:rFonts w:ascii="Times New Roman" w:eastAsia="標楷體"/>
          <w:szCs w:val="28"/>
        </w:rPr>
        <w:t>Party C shall report to Party A on a regular basis on the patent-related procedures by itself or by the appointed agency.</w:t>
      </w:r>
    </w:p>
    <w:p w14:paraId="2BAC6D51" w14:textId="1DE41DF6" w:rsidR="00FE4665" w:rsidRPr="002C528D" w:rsidRDefault="00DB32EC" w:rsidP="00DB32EC">
      <w:pPr>
        <w:pStyle w:val="2"/>
        <w:ind w:leftChars="591" w:left="2124" w:hangingChars="252" w:hanging="706"/>
        <w:jc w:val="both"/>
        <w:rPr>
          <w:rFonts w:ascii="Times New Roman" w:eastAsia="標楷體"/>
          <w:b/>
          <w:szCs w:val="28"/>
        </w:rPr>
      </w:pPr>
      <w:r w:rsidRPr="002C528D">
        <w:rPr>
          <w:rFonts w:ascii="Times New Roman" w:eastAsia="標楷體" w:hint="eastAsia"/>
          <w:szCs w:val="28"/>
        </w:rPr>
        <w:t>(</w:t>
      </w:r>
      <w:r w:rsidRPr="002C528D">
        <w:rPr>
          <w:rFonts w:ascii="Times New Roman" w:eastAsia="標楷體"/>
          <w:szCs w:val="28"/>
        </w:rPr>
        <w:t>4)</w:t>
      </w:r>
      <w:r w:rsidRPr="002C528D">
        <w:rPr>
          <w:rFonts w:ascii="Times New Roman" w:eastAsia="標楷體"/>
          <w:szCs w:val="28"/>
        </w:rPr>
        <w:tab/>
      </w:r>
      <w:r w:rsidR="00F50575" w:rsidRPr="002C528D">
        <w:rPr>
          <w:rFonts w:ascii="Times New Roman" w:eastAsia="標楷體"/>
          <w:szCs w:val="28"/>
        </w:rPr>
        <w:t>If Party C fails to follow the patent-related procedures in accordance with this Agreement or for other reasons attributable to Party C, resulting in the failure to obtain the rights of the patent application related to the Licensed Technology or impairing the validity of the patent related to the Licensed Technology, Party C shall be liable for a punitive compensation of ________. If Party A and Party B suffer any damage as a result, Party C shall also compensate for such damage.</w:t>
      </w:r>
    </w:p>
    <w:p w14:paraId="4033DEB5" w14:textId="5179C5CC" w:rsidR="005F7DCC" w:rsidRPr="002C528D" w:rsidRDefault="00DB32EC" w:rsidP="00DB32EC">
      <w:pPr>
        <w:pStyle w:val="2"/>
        <w:ind w:leftChars="354" w:left="1413" w:hangingChars="201" w:hanging="563"/>
        <w:jc w:val="both"/>
        <w:rPr>
          <w:rFonts w:ascii="Times New Roman" w:eastAsia="標楷體"/>
          <w:b/>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2843FB" w:rsidRPr="002C528D">
        <w:rPr>
          <w:rFonts w:ascii="Times New Roman" w:eastAsia="標楷體"/>
          <w:szCs w:val="28"/>
        </w:rPr>
        <w:t>If the patent application and maintenance of the Licensed Technology is based on Party A</w:t>
      </w:r>
      <w:r w:rsidR="002C528D">
        <w:rPr>
          <w:rFonts w:ascii="Times New Roman" w:eastAsia="標楷體"/>
          <w:szCs w:val="28"/>
        </w:rPr>
        <w:t>’</w:t>
      </w:r>
      <w:r w:rsidR="002843FB" w:rsidRPr="002C528D">
        <w:rPr>
          <w:rFonts w:ascii="Times New Roman" w:eastAsia="標楷體"/>
          <w:szCs w:val="28"/>
        </w:rPr>
        <w:t>s decision, the patent-related procedures shall be conducted by Party A, but the cost of such patent-related procedures shall be borne by Party C during the term of this Agreement.</w:t>
      </w:r>
    </w:p>
    <w:p w14:paraId="09C908A8" w14:textId="68EAF878" w:rsidR="0049611C" w:rsidRPr="002C528D" w:rsidRDefault="000210A7" w:rsidP="000210A7">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Warranties and Disclaimers</w:t>
      </w:r>
    </w:p>
    <w:p w14:paraId="005DCA89" w14:textId="4BD4D199" w:rsidR="00C12E5D" w:rsidRPr="002C528D" w:rsidRDefault="002843FB" w:rsidP="002843FB">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0210A7" w:rsidRPr="002C528D">
        <w:rPr>
          <w:rFonts w:ascii="Times New Roman" w:eastAsia="標楷體"/>
          <w:szCs w:val="28"/>
        </w:rPr>
        <w:t xml:space="preserve">The Licensed Technology is delivered to Party C in the </w:t>
      </w:r>
      <w:r w:rsidR="000210A7" w:rsidRPr="002C528D">
        <w:rPr>
          <w:rFonts w:ascii="Times New Roman" w:eastAsia="標楷體"/>
          <w:szCs w:val="28"/>
        </w:rPr>
        <w:lastRenderedPageBreak/>
        <w:t>completed state at the time of signing this Agreement. Party A and Party B warrant that the Licensed Technology is self-developed and not intentionally copied or counterfeited, but do not warrant the patentability, validity, applicability, non-infringement, assertion of rights to third parties, commercialization, or the possibility of achieving other specific purposes of the Licensed Technology.</w:t>
      </w:r>
    </w:p>
    <w:p w14:paraId="292F9169" w14:textId="26AD0D69" w:rsidR="0049611C" w:rsidRPr="002C528D" w:rsidRDefault="002843FB" w:rsidP="002843FB">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0210A7" w:rsidRPr="002C528D">
        <w:rPr>
          <w:rFonts w:ascii="Times New Roman" w:eastAsia="標楷體"/>
          <w:szCs w:val="28"/>
        </w:rPr>
        <w:t xml:space="preserve">If Party C needs to obtain a license from a third party to implement the Licensed Technology or to manufacture the Licensed Products, Party C shall be responsible for obtaining its own license. If Party C is subject to infringement claims or lawsuits by third parties </w:t>
      </w:r>
      <w:proofErr w:type="gramStart"/>
      <w:r w:rsidR="000210A7" w:rsidRPr="002C528D">
        <w:rPr>
          <w:rFonts w:ascii="Times New Roman" w:eastAsia="標楷體"/>
          <w:szCs w:val="28"/>
        </w:rPr>
        <w:t>as a result of</w:t>
      </w:r>
      <w:proofErr w:type="gramEnd"/>
      <w:r w:rsidR="000210A7" w:rsidRPr="002C528D">
        <w:rPr>
          <w:rFonts w:ascii="Times New Roman" w:eastAsia="標楷體"/>
          <w:szCs w:val="28"/>
        </w:rPr>
        <w:t xml:space="preserve"> the implementation of the Licensed Technology, Party C shall be responsible for all such claims or lawsuits, except in the case of breach of the foregoing warranty by Party A or Party B. However, Party A and Party B shall provide Party C with the necessary assistance.</w:t>
      </w:r>
    </w:p>
    <w:p w14:paraId="0C5A8650" w14:textId="1FA71FC8" w:rsidR="00B31783" w:rsidRPr="002C528D" w:rsidRDefault="002843FB" w:rsidP="002843FB">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0210A7" w:rsidRPr="002C528D">
        <w:rPr>
          <w:rFonts w:ascii="Times New Roman" w:eastAsia="標楷體"/>
          <w:szCs w:val="28"/>
        </w:rPr>
        <w:t xml:space="preserve">Party C shall design, develop, </w:t>
      </w:r>
      <w:proofErr w:type="gramStart"/>
      <w:r w:rsidR="000210A7" w:rsidRPr="002C528D">
        <w:rPr>
          <w:rFonts w:ascii="Times New Roman" w:eastAsia="標楷體"/>
          <w:szCs w:val="28"/>
        </w:rPr>
        <w:t>manufacture</w:t>
      </w:r>
      <w:proofErr w:type="gramEnd"/>
      <w:r w:rsidR="000210A7" w:rsidRPr="002C528D">
        <w:rPr>
          <w:rFonts w:ascii="Times New Roman" w:eastAsia="標楷體"/>
          <w:szCs w:val="28"/>
        </w:rPr>
        <w:t xml:space="preserve"> and sell the Licensed Products in compliance with relevant laws and regulations. Party C shall be responsible for the product liability of the Licensed Products and shall protect Party A and Party B from any damages arising from the aforesaid product liability.</w:t>
      </w:r>
    </w:p>
    <w:p w14:paraId="20EA1FFF" w14:textId="0DBC1B0A" w:rsidR="0006584C" w:rsidRPr="002C528D" w:rsidRDefault="00BC22EF" w:rsidP="00BC22EF">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Liability for Infringement</w:t>
      </w:r>
    </w:p>
    <w:p w14:paraId="50DA3A00" w14:textId="34D6E25D" w:rsidR="0006584C" w:rsidRPr="002C528D" w:rsidRDefault="001D240F" w:rsidP="001D240F">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proofErr w:type="gramStart"/>
      <w:r w:rsidR="00BC22EF" w:rsidRPr="002C528D">
        <w:rPr>
          <w:rFonts w:ascii="Times New Roman" w:eastAsia="標楷體"/>
          <w:szCs w:val="28"/>
        </w:rPr>
        <w:t>In the event that</w:t>
      </w:r>
      <w:proofErr w:type="gramEnd"/>
      <w:r w:rsidR="00BC22EF" w:rsidRPr="002C528D">
        <w:rPr>
          <w:rFonts w:ascii="Times New Roman" w:eastAsia="標楷體"/>
          <w:szCs w:val="28"/>
        </w:rPr>
        <w:t xml:space="preserve"> Party C implements the Licensed Technology and is subject to any claim of infringement or litigation by others, Party C shall immediately notify Party A and Party B in writing and Party A and Party B shall assist Party C in the necessary defensive procedures.</w:t>
      </w:r>
    </w:p>
    <w:p w14:paraId="5EEFECF6" w14:textId="0CFAA380" w:rsidR="0006584C" w:rsidRPr="002C528D" w:rsidRDefault="001D240F" w:rsidP="001D240F">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BC22EF" w:rsidRPr="002C528D">
        <w:rPr>
          <w:rFonts w:ascii="Times New Roman" w:eastAsia="標楷體"/>
          <w:szCs w:val="28"/>
        </w:rPr>
        <w:t xml:space="preserve">Unless otherwise agreed in this Agreement, if the Licensed Technology is infringed or threatened to be infringed by others, Party C shall immediately notify Party A and Party B in </w:t>
      </w:r>
      <w:proofErr w:type="gramStart"/>
      <w:r w:rsidR="00BC22EF" w:rsidRPr="002C528D">
        <w:rPr>
          <w:rFonts w:ascii="Times New Roman" w:eastAsia="標楷體"/>
          <w:szCs w:val="28"/>
        </w:rPr>
        <w:t>writing, and</w:t>
      </w:r>
      <w:proofErr w:type="gramEnd"/>
      <w:r w:rsidR="00BC22EF" w:rsidRPr="002C528D">
        <w:rPr>
          <w:rFonts w:ascii="Times New Roman" w:eastAsia="標楷體"/>
          <w:szCs w:val="28"/>
        </w:rPr>
        <w:t xml:space="preserve"> shall fully assist Party A and Party B in taking necessary </w:t>
      </w:r>
      <w:r w:rsidR="00BC22EF" w:rsidRPr="002C528D">
        <w:rPr>
          <w:rFonts w:ascii="Times New Roman" w:eastAsia="標楷體"/>
          <w:szCs w:val="28"/>
        </w:rPr>
        <w:lastRenderedPageBreak/>
        <w:t>actions or legal procedures to ensure the common rights and interests of the three parties.</w:t>
      </w:r>
    </w:p>
    <w:p w14:paraId="356286D7" w14:textId="71ECCA6C" w:rsidR="00E26D7C" w:rsidRPr="002C528D" w:rsidRDefault="001D240F" w:rsidP="001D240F">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BC22EF" w:rsidRPr="002C528D">
        <w:rPr>
          <w:rFonts w:ascii="Times New Roman" w:eastAsia="標楷體"/>
          <w:szCs w:val="28"/>
        </w:rPr>
        <w:t xml:space="preserve">Party C shall bear all costs incurred by Party A and Party B in assisting Party C to carry out defense procedures or to exercise its rights in accordance with the preceding two provisions. Party C shall pay the </w:t>
      </w:r>
      <w:proofErr w:type="gramStart"/>
      <w:r w:rsidR="00BC22EF" w:rsidRPr="002C528D">
        <w:rPr>
          <w:rFonts w:ascii="Times New Roman" w:eastAsia="標楷體"/>
          <w:szCs w:val="28"/>
        </w:rPr>
        <w:t>aforementioned expenses</w:t>
      </w:r>
      <w:proofErr w:type="gramEnd"/>
      <w:r w:rsidR="00BC22EF" w:rsidRPr="002C528D">
        <w:rPr>
          <w:rFonts w:ascii="Times New Roman" w:eastAsia="標楷體"/>
          <w:szCs w:val="28"/>
        </w:rPr>
        <w:t xml:space="preserve"> in full within fifteen (15) days after the receipt of the notice of request for payment by Party A and Party B.</w:t>
      </w:r>
    </w:p>
    <w:p w14:paraId="1FDBA80B" w14:textId="40729204" w:rsidR="00F56DB5" w:rsidRPr="002C528D" w:rsidRDefault="00AB47C2" w:rsidP="00AB47C2">
      <w:pPr>
        <w:pStyle w:val="a7"/>
        <w:numPr>
          <w:ilvl w:val="0"/>
          <w:numId w:val="50"/>
        </w:numPr>
        <w:spacing w:before="100" w:beforeAutospacing="1"/>
        <w:ind w:left="1638" w:hanging="1638"/>
        <w:jc w:val="both"/>
        <w:rPr>
          <w:rFonts w:ascii="Times New Roman" w:eastAsia="標楷體"/>
          <w:b w:val="0"/>
          <w:sz w:val="28"/>
          <w:szCs w:val="28"/>
        </w:rPr>
      </w:pPr>
      <w:r w:rsidRPr="002C528D">
        <w:rPr>
          <w:rFonts w:ascii="Times New Roman" w:eastAsia="標楷體"/>
          <w:sz w:val="28"/>
          <w:szCs w:val="28"/>
        </w:rPr>
        <w:t>Restrictions on Use</w:t>
      </w:r>
    </w:p>
    <w:p w14:paraId="1BE3F8C3" w14:textId="45E8A7D2" w:rsidR="00F56DB5"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AB47C2" w:rsidRPr="002C528D">
        <w:rPr>
          <w:rFonts w:ascii="Times New Roman" w:eastAsia="標楷體"/>
          <w:szCs w:val="28"/>
        </w:rPr>
        <w:t xml:space="preserve">Except with the prior written consent of Party A and Party B, Party C shall not use names, logos, emblems, </w:t>
      </w:r>
      <w:proofErr w:type="gramStart"/>
      <w:r w:rsidR="00AB47C2" w:rsidRPr="002C528D">
        <w:rPr>
          <w:rFonts w:ascii="Times New Roman" w:eastAsia="標楷體"/>
          <w:szCs w:val="28"/>
        </w:rPr>
        <w:t>trademarks</w:t>
      </w:r>
      <w:proofErr w:type="gramEnd"/>
      <w:r w:rsidR="00AB47C2" w:rsidRPr="002C528D">
        <w:rPr>
          <w:rFonts w:ascii="Times New Roman" w:eastAsia="標楷體"/>
          <w:szCs w:val="28"/>
        </w:rPr>
        <w:t xml:space="preserve"> and other symbols identical to, similar to or recognizable to Party A, Party B or any of Party A</w:t>
      </w:r>
      <w:r w:rsidR="002C528D">
        <w:rPr>
          <w:rFonts w:ascii="Times New Roman" w:eastAsia="標楷體"/>
          <w:szCs w:val="28"/>
        </w:rPr>
        <w:t>’</w:t>
      </w:r>
      <w:r w:rsidR="00AB47C2" w:rsidRPr="002C528D">
        <w:rPr>
          <w:rFonts w:ascii="Times New Roman" w:eastAsia="標楷體"/>
          <w:szCs w:val="28"/>
        </w:rPr>
        <w:t xml:space="preserve">s affiliates in the commercial promotion of the Licensed Technology or Licensed Products (including but not limited to advertisements, product/investment descriptions, etc.). Party C shall also ensure that its employees, affiliates, distributors, agents, outsourced vendors, other </w:t>
      </w:r>
      <w:proofErr w:type="gramStart"/>
      <w:r w:rsidR="00AB47C2" w:rsidRPr="002C528D">
        <w:rPr>
          <w:rFonts w:ascii="Times New Roman" w:eastAsia="標楷體"/>
          <w:szCs w:val="28"/>
        </w:rPr>
        <w:t>vendors</w:t>
      </w:r>
      <w:proofErr w:type="gramEnd"/>
      <w:r w:rsidR="00AB47C2" w:rsidRPr="002C528D">
        <w:rPr>
          <w:rFonts w:ascii="Times New Roman" w:eastAsia="標楷體"/>
          <w:szCs w:val="28"/>
        </w:rPr>
        <w:t xml:space="preserve"> and employees of such vendors shall comply with this Agreement. Any violation shall be deemed to be a breach of this Agreement by Party C.</w:t>
      </w:r>
    </w:p>
    <w:p w14:paraId="25FCF805" w14:textId="59C4BFE1" w:rsidR="00013415"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AB47C2" w:rsidRPr="002C528D">
        <w:rPr>
          <w:rFonts w:ascii="Times New Roman" w:eastAsia="標楷體"/>
          <w:szCs w:val="28"/>
        </w:rPr>
        <w:t xml:space="preserve">If this Licensed Technology has been applied for but not yet granted a patent, Party C agrees to clearly mark the words </w:t>
      </w:r>
      <w:r w:rsidR="002C528D">
        <w:rPr>
          <w:rFonts w:ascii="Times New Roman" w:eastAsia="標楷體"/>
          <w:szCs w:val="28"/>
        </w:rPr>
        <w:t>“</w:t>
      </w:r>
      <w:r w:rsidR="00AB47C2" w:rsidRPr="002C528D">
        <w:rPr>
          <w:rFonts w:ascii="Times New Roman" w:eastAsia="標楷體"/>
          <w:szCs w:val="28"/>
        </w:rPr>
        <w:t>Patent Pending</w:t>
      </w:r>
      <w:r w:rsidR="002C528D">
        <w:rPr>
          <w:rFonts w:ascii="Times New Roman" w:eastAsia="標楷體"/>
          <w:szCs w:val="28"/>
        </w:rPr>
        <w:t>”</w:t>
      </w:r>
      <w:r w:rsidR="00AB47C2" w:rsidRPr="002C528D">
        <w:rPr>
          <w:rFonts w:ascii="Times New Roman" w:eastAsia="標楷體"/>
          <w:szCs w:val="28"/>
        </w:rPr>
        <w:t xml:space="preserve"> on the Licensed Product or its packaging container, and to clearly mark the patent certificate number after the Licensed Technology is granted a patent.</w:t>
      </w:r>
    </w:p>
    <w:p w14:paraId="1BC3174F" w14:textId="43E8FED7" w:rsidR="003A34ED"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AB47C2" w:rsidRPr="002C528D">
        <w:rPr>
          <w:rFonts w:ascii="Times New Roman" w:eastAsia="標楷體"/>
          <w:szCs w:val="28"/>
        </w:rPr>
        <w:t>Party C shall comply with the government</w:t>
      </w:r>
      <w:r w:rsidR="002C528D">
        <w:rPr>
          <w:rFonts w:ascii="Times New Roman" w:eastAsia="標楷體"/>
          <w:szCs w:val="28"/>
        </w:rPr>
        <w:t>’</w:t>
      </w:r>
      <w:r w:rsidR="00AB47C2" w:rsidRPr="002C528D">
        <w:rPr>
          <w:rFonts w:ascii="Times New Roman" w:eastAsia="標楷體"/>
          <w:szCs w:val="28"/>
        </w:rPr>
        <w:t xml:space="preserve">s </w:t>
      </w:r>
      <w:r w:rsidR="002C528D">
        <w:rPr>
          <w:rFonts w:ascii="Times New Roman" w:eastAsia="標楷體"/>
          <w:szCs w:val="28"/>
        </w:rPr>
        <w:t>“</w:t>
      </w:r>
      <w:r w:rsidR="00AB47C2" w:rsidRPr="002C528D">
        <w:rPr>
          <w:rFonts w:ascii="Times New Roman" w:eastAsia="標楷體"/>
          <w:szCs w:val="28"/>
        </w:rPr>
        <w:t>Regulations Governing Export and Import Of Strategic High-tech Commodities</w:t>
      </w:r>
      <w:r w:rsidR="002C528D">
        <w:rPr>
          <w:rFonts w:ascii="Times New Roman" w:eastAsia="標楷體"/>
          <w:szCs w:val="28"/>
        </w:rPr>
        <w:t>”</w:t>
      </w:r>
      <w:r w:rsidR="00AB47C2" w:rsidRPr="002C528D">
        <w:rPr>
          <w:rFonts w:ascii="Times New Roman" w:eastAsia="標楷體"/>
          <w:szCs w:val="28"/>
        </w:rPr>
        <w:t xml:space="preserve"> and other export control laws and regulations in exporting the Licensed Products.</w:t>
      </w:r>
    </w:p>
    <w:p w14:paraId="4A4031CB" w14:textId="0778C0EF" w:rsidR="003A34ED"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4</w:t>
      </w:r>
      <w:r w:rsidRPr="002C528D">
        <w:rPr>
          <w:rFonts w:ascii="Times New Roman" w:eastAsia="標楷體"/>
          <w:szCs w:val="28"/>
        </w:rPr>
        <w:t>.</w:t>
      </w:r>
      <w:r w:rsidRPr="002C528D">
        <w:rPr>
          <w:rFonts w:ascii="Times New Roman" w:eastAsia="標楷體"/>
          <w:szCs w:val="28"/>
        </w:rPr>
        <w:tab/>
      </w:r>
      <w:r w:rsidR="00103895" w:rsidRPr="002C528D">
        <w:rPr>
          <w:rFonts w:ascii="Times New Roman" w:eastAsia="標楷體"/>
          <w:szCs w:val="28"/>
        </w:rPr>
        <w:t xml:space="preserve">If Party C wishes to implement the Licensed Technology in </w:t>
      </w:r>
      <w:r w:rsidR="00103895" w:rsidRPr="002C528D">
        <w:rPr>
          <w:rFonts w:ascii="Times New Roman" w:eastAsia="標楷體"/>
          <w:szCs w:val="28"/>
        </w:rPr>
        <w:lastRenderedPageBreak/>
        <w:t xml:space="preserve">Mainland China, it shall apply for permission from the Investment Commission, MOEA in accordance with the relevant provisions of the </w:t>
      </w:r>
      <w:r w:rsidR="002C528D">
        <w:rPr>
          <w:rFonts w:ascii="Times New Roman" w:eastAsia="標楷體"/>
          <w:szCs w:val="28"/>
        </w:rPr>
        <w:t>“</w:t>
      </w:r>
      <w:r w:rsidR="00103895" w:rsidRPr="002C528D">
        <w:rPr>
          <w:rFonts w:ascii="Times New Roman" w:eastAsia="標楷體"/>
          <w:szCs w:val="28"/>
        </w:rPr>
        <w:t>Regulations Governing Permission for Investment or Technical Cooperation in the Mainland Area</w:t>
      </w:r>
      <w:r w:rsidR="002C528D">
        <w:rPr>
          <w:rFonts w:ascii="Times New Roman" w:eastAsia="標楷體"/>
          <w:szCs w:val="28"/>
        </w:rPr>
        <w:t>”</w:t>
      </w:r>
      <w:r w:rsidR="00103895" w:rsidRPr="002C528D">
        <w:rPr>
          <w:rFonts w:ascii="Times New Roman" w:eastAsia="標楷體"/>
          <w:szCs w:val="28"/>
        </w:rPr>
        <w:t xml:space="preserve"> and notify Party A accordingly.</w:t>
      </w:r>
    </w:p>
    <w:p w14:paraId="13CB1AA6" w14:textId="7954AB5D" w:rsidR="00C97576"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5</w:t>
      </w:r>
      <w:r w:rsidRPr="002C528D">
        <w:rPr>
          <w:rFonts w:ascii="Times New Roman" w:eastAsia="標楷體"/>
          <w:szCs w:val="28"/>
        </w:rPr>
        <w:t>.</w:t>
      </w:r>
      <w:r w:rsidRPr="002C528D">
        <w:rPr>
          <w:rFonts w:ascii="Times New Roman" w:eastAsia="標楷體"/>
          <w:szCs w:val="28"/>
        </w:rPr>
        <w:tab/>
      </w:r>
      <w:r w:rsidR="00103895" w:rsidRPr="002C528D">
        <w:rPr>
          <w:rFonts w:ascii="Times New Roman" w:eastAsia="標楷體"/>
          <w:szCs w:val="28"/>
        </w:rPr>
        <w:t>If Party C intends to assert its rights to a third party with the Licensed Technology, it shall first obtain the written consent of both Party A and Party B.</w:t>
      </w:r>
    </w:p>
    <w:p w14:paraId="71CA028E" w14:textId="20F4B11C" w:rsidR="00C97576" w:rsidRPr="002C528D" w:rsidRDefault="00CD5F93" w:rsidP="00CD5F93">
      <w:pPr>
        <w:pStyle w:val="2"/>
        <w:ind w:leftChars="354" w:left="1413" w:hangingChars="201" w:hanging="563"/>
        <w:jc w:val="both"/>
        <w:rPr>
          <w:rFonts w:ascii="Times New Roman" w:eastAsia="標楷體"/>
          <w:szCs w:val="28"/>
        </w:rPr>
      </w:pPr>
      <w:r w:rsidRPr="002C528D">
        <w:rPr>
          <w:rFonts w:ascii="Times New Roman" w:eastAsia="標楷體" w:hint="eastAsia"/>
          <w:szCs w:val="28"/>
        </w:rPr>
        <w:t>6</w:t>
      </w:r>
      <w:r w:rsidRPr="002C528D">
        <w:rPr>
          <w:rFonts w:ascii="Times New Roman" w:eastAsia="標楷體"/>
          <w:szCs w:val="28"/>
        </w:rPr>
        <w:t>.</w:t>
      </w:r>
      <w:r w:rsidRPr="002C528D">
        <w:rPr>
          <w:rFonts w:ascii="Times New Roman" w:eastAsia="標楷體"/>
          <w:szCs w:val="28"/>
        </w:rPr>
        <w:tab/>
      </w:r>
      <w:r w:rsidR="004A1197" w:rsidRPr="002C528D">
        <w:rPr>
          <w:rFonts w:ascii="Times New Roman" w:eastAsia="標楷體"/>
          <w:szCs w:val="28"/>
        </w:rPr>
        <w:t xml:space="preserve">Party C understands and agrees that the Licensed Technology is the result of research and development produced by Party B upon receipt of government subsidies from Party A. In accordance with Article 16 of the </w:t>
      </w:r>
      <w:r w:rsidR="002C528D">
        <w:rPr>
          <w:rFonts w:ascii="Times New Roman" w:eastAsia="標楷體"/>
          <w:szCs w:val="28"/>
        </w:rPr>
        <w:t>“</w:t>
      </w:r>
      <w:r w:rsidR="004A1197" w:rsidRPr="002C528D">
        <w:rPr>
          <w:rFonts w:ascii="Times New Roman" w:eastAsia="標楷體"/>
          <w:szCs w:val="28"/>
        </w:rPr>
        <w:t>Government Scientific and Technological Research and Development Results Ownership and Utilization Regulation</w:t>
      </w:r>
      <w:r w:rsidR="002C528D">
        <w:rPr>
          <w:rFonts w:ascii="Times New Roman" w:eastAsia="標楷體"/>
          <w:szCs w:val="28"/>
        </w:rPr>
        <w:t>”</w:t>
      </w:r>
      <w:r w:rsidR="004A1197" w:rsidRPr="002C528D">
        <w:rPr>
          <w:rFonts w:ascii="Times New Roman" w:eastAsia="標楷體"/>
          <w:szCs w:val="28"/>
        </w:rPr>
        <w:t xml:space="preserve">, if any of the circumstances listed in the Article are found, the competent government agency may request Party A to authorize a third party to implement the Licensed Technology or, if necessary, to nationalize the Licensed Technology. Party C agrees to release Party A and Party B from all responsibilities in the </w:t>
      </w:r>
      <w:proofErr w:type="gramStart"/>
      <w:r w:rsidR="004A1197" w:rsidRPr="002C528D">
        <w:rPr>
          <w:rFonts w:ascii="Times New Roman" w:eastAsia="標楷體"/>
          <w:szCs w:val="28"/>
        </w:rPr>
        <w:t>aforementioned circumstances</w:t>
      </w:r>
      <w:proofErr w:type="gramEnd"/>
      <w:r w:rsidR="004A1197" w:rsidRPr="002C528D">
        <w:rPr>
          <w:rFonts w:ascii="Times New Roman" w:eastAsia="標楷體"/>
          <w:szCs w:val="28"/>
        </w:rPr>
        <w:t xml:space="preserve">, and the price received by Party A shall not be returned to Party C. However, if the </w:t>
      </w:r>
      <w:proofErr w:type="gramStart"/>
      <w:r w:rsidR="004A1197" w:rsidRPr="002C528D">
        <w:rPr>
          <w:rFonts w:ascii="Times New Roman" w:eastAsia="標楷體"/>
          <w:szCs w:val="28"/>
        </w:rPr>
        <w:t>aforementioned circumstances</w:t>
      </w:r>
      <w:proofErr w:type="gramEnd"/>
      <w:r w:rsidR="004A1197" w:rsidRPr="002C528D">
        <w:rPr>
          <w:rFonts w:ascii="Times New Roman" w:eastAsia="標楷體"/>
          <w:szCs w:val="28"/>
        </w:rPr>
        <w:t xml:space="preserve"> can be attributed to Party C, Party C shall be responsible for improvement, and if Party A suffers damages as a result, Party C shall be liable for compensation. Party A may terminate this Agreement immediately upon notification by the government authorities that the Licensed Technology will be nationalized.</w:t>
      </w:r>
    </w:p>
    <w:p w14:paraId="6F1185F2" w14:textId="619F5DFB" w:rsidR="00FA0A89" w:rsidRPr="002C528D" w:rsidRDefault="00A651EC" w:rsidP="00A651EC">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Duty of Confidentiality</w:t>
      </w:r>
    </w:p>
    <w:p w14:paraId="7A8636CE" w14:textId="0059D8E1" w:rsidR="00F56AB6" w:rsidRPr="002C528D" w:rsidRDefault="00A651EC" w:rsidP="00A26A68">
      <w:pPr>
        <w:pStyle w:val="a7"/>
        <w:spacing w:before="100" w:beforeAutospacing="1"/>
        <w:ind w:left="1418"/>
        <w:jc w:val="both"/>
        <w:rPr>
          <w:rFonts w:ascii="Times New Roman" w:eastAsia="標楷體"/>
          <w:b w:val="0"/>
          <w:sz w:val="28"/>
          <w:szCs w:val="28"/>
        </w:rPr>
      </w:pPr>
      <w:r w:rsidRPr="002C528D">
        <w:rPr>
          <w:rFonts w:ascii="Times New Roman" w:eastAsia="標楷體"/>
          <w:b w:val="0"/>
          <w:sz w:val="28"/>
          <w:szCs w:val="28"/>
        </w:rPr>
        <w:t xml:space="preserve">Party C shall keep the undisclosed part of the Licensed Technology (hereinafter referred to as the Confidential Information) strictly </w:t>
      </w:r>
      <w:proofErr w:type="gramStart"/>
      <w:r w:rsidRPr="002C528D">
        <w:rPr>
          <w:rFonts w:ascii="Times New Roman" w:eastAsia="標楷體"/>
          <w:b w:val="0"/>
          <w:sz w:val="28"/>
          <w:szCs w:val="28"/>
        </w:rPr>
        <w:t>confidential, and</w:t>
      </w:r>
      <w:proofErr w:type="gramEnd"/>
      <w:r w:rsidRPr="002C528D">
        <w:rPr>
          <w:rFonts w:ascii="Times New Roman" w:eastAsia="標楷體"/>
          <w:b w:val="0"/>
          <w:sz w:val="28"/>
          <w:szCs w:val="28"/>
        </w:rPr>
        <w:t xml:space="preserve"> shall exercise due care </w:t>
      </w:r>
      <w:r w:rsidRPr="002C528D">
        <w:rPr>
          <w:rFonts w:ascii="Times New Roman" w:eastAsia="標楷體"/>
          <w:b w:val="0"/>
          <w:sz w:val="28"/>
          <w:szCs w:val="28"/>
        </w:rPr>
        <w:lastRenderedPageBreak/>
        <w:t>and diligence to keep the Licensed Technology information and other related information known or held by Party C as a result of this Agreement. Party C shall not disclose or deliver the Confidential Information to any third party (including Party C</w:t>
      </w:r>
      <w:r w:rsidR="002C528D">
        <w:rPr>
          <w:rFonts w:ascii="Times New Roman" w:eastAsia="標楷體"/>
          <w:b w:val="0"/>
          <w:sz w:val="28"/>
          <w:szCs w:val="28"/>
        </w:rPr>
        <w:t>’</w:t>
      </w:r>
      <w:r w:rsidRPr="002C528D">
        <w:rPr>
          <w:rFonts w:ascii="Times New Roman" w:eastAsia="標楷體"/>
          <w:b w:val="0"/>
          <w:sz w:val="28"/>
          <w:szCs w:val="28"/>
        </w:rPr>
        <w:t xml:space="preserve">s affiliates) or make it known to any third party without the written consent of Party A and Party B. Party C shall ensure that any third party who has access to the Confidential Information shall be under the same obligation of confidentiality, and any breach of this provision by such third party shall be deemed a breach of </w:t>
      </w:r>
      <w:r w:rsidR="00083DAD" w:rsidRPr="002C528D">
        <w:rPr>
          <w:rFonts w:ascii="Times New Roman" w:eastAsia="標楷體"/>
          <w:b w:val="0"/>
          <w:sz w:val="28"/>
          <w:szCs w:val="28"/>
        </w:rPr>
        <w:t xml:space="preserve">agreement </w:t>
      </w:r>
      <w:r w:rsidRPr="002C528D">
        <w:rPr>
          <w:rFonts w:ascii="Times New Roman" w:eastAsia="標楷體"/>
          <w:b w:val="0"/>
          <w:sz w:val="28"/>
          <w:szCs w:val="28"/>
        </w:rPr>
        <w:t>by Party C. If Party C breaches the confidentiality obligations of this Agreement, Party C shall compensate Party A and Party B for their losses. Party C shall also be responsible for the confidentiality of this Agreement even if this Agreement is terminated, cancelled or the license period expires.</w:t>
      </w:r>
    </w:p>
    <w:p w14:paraId="79ACFFBB" w14:textId="4BF4DEC2" w:rsidR="0049611C" w:rsidRPr="002C528D" w:rsidRDefault="00083DAD" w:rsidP="00083DAD">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Liability for Breach of A</w:t>
      </w:r>
      <w:r w:rsidRPr="002C528D">
        <w:rPr>
          <w:rFonts w:ascii="Times New Roman" w:eastAsia="標楷體" w:hint="eastAsia"/>
          <w:sz w:val="28"/>
          <w:szCs w:val="28"/>
        </w:rPr>
        <w:t>g</w:t>
      </w:r>
      <w:r w:rsidRPr="002C528D">
        <w:rPr>
          <w:rFonts w:ascii="Times New Roman" w:eastAsia="標楷體"/>
          <w:sz w:val="28"/>
          <w:szCs w:val="28"/>
        </w:rPr>
        <w:t>reement</w:t>
      </w:r>
    </w:p>
    <w:p w14:paraId="7CDB9BDF" w14:textId="2A68EA5B" w:rsidR="00734311"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083DAD" w:rsidRPr="002C528D">
        <w:rPr>
          <w:rFonts w:ascii="Times New Roman" w:eastAsia="標楷體"/>
          <w:szCs w:val="28"/>
        </w:rPr>
        <w:t>If Party C fails to pay the license consideration within the deadline as stipulated in Article 6 of this Agreement, Party C shall pay late default interest at 5% per annum of the total amount due and payable for each day overdue. If the payment is not made within one month, Party A may terminate this Agreement.</w:t>
      </w:r>
    </w:p>
    <w:p w14:paraId="0FF7AC6E" w14:textId="232C9744" w:rsidR="00734311"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083DAD" w:rsidRPr="002C528D">
        <w:rPr>
          <w:rFonts w:ascii="Times New Roman" w:eastAsia="標楷體"/>
          <w:szCs w:val="28"/>
        </w:rPr>
        <w:t>In addition to the foregoing, either party shall be liable to the other party for any breach of this Agreement for reasons attributable to itself; provided, however, that Party A</w:t>
      </w:r>
      <w:r w:rsidR="002C528D">
        <w:rPr>
          <w:rFonts w:ascii="Times New Roman" w:eastAsia="標楷體"/>
          <w:szCs w:val="28"/>
        </w:rPr>
        <w:t>’</w:t>
      </w:r>
      <w:r w:rsidR="00083DAD" w:rsidRPr="002C528D">
        <w:rPr>
          <w:rFonts w:ascii="Times New Roman" w:eastAsia="標楷體"/>
          <w:szCs w:val="28"/>
        </w:rPr>
        <w:t>s total liability shall be limited to the actual amount of the license consideration received by Party A from Party C under this Agreement at the time of the occurrence of the cause of liability.</w:t>
      </w:r>
    </w:p>
    <w:p w14:paraId="17F69583" w14:textId="116D406B" w:rsidR="0049611C" w:rsidRPr="002C528D" w:rsidRDefault="00083DAD" w:rsidP="00083DAD">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Termination of A</w:t>
      </w:r>
      <w:r w:rsidRPr="002C528D">
        <w:rPr>
          <w:rFonts w:ascii="Times New Roman" w:eastAsia="標楷體" w:hint="eastAsia"/>
          <w:sz w:val="28"/>
          <w:szCs w:val="28"/>
        </w:rPr>
        <w:t>g</w:t>
      </w:r>
      <w:r w:rsidRPr="002C528D">
        <w:rPr>
          <w:rFonts w:ascii="Times New Roman" w:eastAsia="標楷體"/>
          <w:sz w:val="28"/>
          <w:szCs w:val="28"/>
        </w:rPr>
        <w:t>reement</w:t>
      </w:r>
    </w:p>
    <w:p w14:paraId="500A1CE6" w14:textId="6259CDD6" w:rsidR="003D19EF"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083DAD" w:rsidRPr="002C528D">
        <w:rPr>
          <w:rFonts w:ascii="Times New Roman" w:eastAsia="標楷體"/>
          <w:szCs w:val="28"/>
        </w:rPr>
        <w:t>Except as otherwise provided in this Agreement, either party may terminate this Agreement immediately in writing to the other party upon the occurrence of any of the following events:</w:t>
      </w:r>
    </w:p>
    <w:p w14:paraId="03E1A3F6" w14:textId="367A32D8"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lastRenderedPageBreak/>
        <w:t>(</w:t>
      </w:r>
      <w:r w:rsidRPr="002C528D">
        <w:rPr>
          <w:rFonts w:ascii="Times New Roman" w:eastAsia="標楷體"/>
          <w:szCs w:val="28"/>
        </w:rPr>
        <w:t>1)</w:t>
      </w:r>
      <w:r w:rsidRPr="002C528D">
        <w:rPr>
          <w:rFonts w:ascii="Times New Roman" w:eastAsia="標楷體"/>
          <w:szCs w:val="28"/>
        </w:rPr>
        <w:tab/>
      </w:r>
      <w:r w:rsidR="00083DAD" w:rsidRPr="002C528D">
        <w:rPr>
          <w:rFonts w:ascii="Times New Roman" w:eastAsia="標楷體"/>
          <w:szCs w:val="28"/>
        </w:rPr>
        <w:t xml:space="preserve">If the other party is in breach of this Agreement and has not remedied the breach within thirty (30) days after the receipt of the notice requiring </w:t>
      </w:r>
      <w:proofErr w:type="gramStart"/>
      <w:r w:rsidR="00083DAD" w:rsidRPr="002C528D">
        <w:rPr>
          <w:rFonts w:ascii="Times New Roman" w:eastAsia="標楷體"/>
          <w:szCs w:val="28"/>
        </w:rPr>
        <w:t>remedy;</w:t>
      </w:r>
      <w:proofErr w:type="gramEnd"/>
    </w:p>
    <w:p w14:paraId="5D0D96FD" w14:textId="2FFD55D1"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2)</w:t>
      </w:r>
      <w:r w:rsidRPr="002C528D">
        <w:rPr>
          <w:rFonts w:ascii="Times New Roman" w:eastAsia="標楷體"/>
          <w:szCs w:val="28"/>
        </w:rPr>
        <w:tab/>
      </w:r>
      <w:r w:rsidR="00083DAD" w:rsidRPr="002C528D">
        <w:rPr>
          <w:rFonts w:ascii="Times New Roman" w:eastAsia="標楷體"/>
          <w:szCs w:val="28"/>
        </w:rPr>
        <w:t xml:space="preserve">If the other party reorganizes, claims or is claimed to </w:t>
      </w:r>
      <w:proofErr w:type="gramStart"/>
      <w:r w:rsidR="00083DAD" w:rsidRPr="002C528D">
        <w:rPr>
          <w:rFonts w:ascii="Times New Roman" w:eastAsia="標楷體"/>
          <w:szCs w:val="28"/>
        </w:rPr>
        <w:t>reorganize;</w:t>
      </w:r>
      <w:proofErr w:type="gramEnd"/>
    </w:p>
    <w:p w14:paraId="78527055" w14:textId="5F0DB321"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3)</w:t>
      </w:r>
      <w:r w:rsidRPr="002C528D">
        <w:rPr>
          <w:rFonts w:ascii="Times New Roman" w:eastAsia="標楷體"/>
          <w:szCs w:val="28"/>
        </w:rPr>
        <w:tab/>
      </w:r>
      <w:r w:rsidR="00083DAD" w:rsidRPr="002C528D">
        <w:rPr>
          <w:rFonts w:ascii="Times New Roman" w:eastAsia="標楷體"/>
          <w:szCs w:val="28"/>
        </w:rPr>
        <w:t xml:space="preserve">If the other party dissolves, resolves to dissolve, or is ordered or adjudicated to </w:t>
      </w:r>
      <w:proofErr w:type="gramStart"/>
      <w:r w:rsidR="00083DAD" w:rsidRPr="002C528D">
        <w:rPr>
          <w:rFonts w:ascii="Times New Roman" w:eastAsia="標楷體"/>
          <w:szCs w:val="28"/>
        </w:rPr>
        <w:t>dissolve;</w:t>
      </w:r>
      <w:proofErr w:type="gramEnd"/>
    </w:p>
    <w:p w14:paraId="6B0EE14D" w14:textId="28AC590E"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4)</w:t>
      </w:r>
      <w:r w:rsidRPr="002C528D">
        <w:rPr>
          <w:rFonts w:ascii="Times New Roman" w:eastAsia="標楷體"/>
          <w:szCs w:val="28"/>
        </w:rPr>
        <w:tab/>
      </w:r>
      <w:r w:rsidR="00083DAD" w:rsidRPr="002C528D">
        <w:rPr>
          <w:rFonts w:ascii="Times New Roman" w:eastAsia="標楷體"/>
          <w:szCs w:val="28"/>
        </w:rPr>
        <w:t xml:space="preserve">If the other party merges or resolves to merge with a third </w:t>
      </w:r>
      <w:proofErr w:type="gramStart"/>
      <w:r w:rsidR="00083DAD" w:rsidRPr="002C528D">
        <w:rPr>
          <w:rFonts w:ascii="Times New Roman" w:eastAsia="標楷體"/>
          <w:szCs w:val="28"/>
        </w:rPr>
        <w:t>party;</w:t>
      </w:r>
      <w:proofErr w:type="gramEnd"/>
    </w:p>
    <w:p w14:paraId="7E2D3170" w14:textId="6D0528FA"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5)</w:t>
      </w:r>
      <w:r w:rsidRPr="002C528D">
        <w:rPr>
          <w:rFonts w:ascii="Times New Roman" w:eastAsia="標楷體"/>
          <w:szCs w:val="28"/>
        </w:rPr>
        <w:tab/>
      </w:r>
      <w:r w:rsidR="00880340" w:rsidRPr="002C528D">
        <w:rPr>
          <w:rFonts w:ascii="Times New Roman" w:eastAsia="標楷體"/>
          <w:szCs w:val="28"/>
        </w:rPr>
        <w:t xml:space="preserve">If the other party becomes bankrupt, claims or is declared </w:t>
      </w:r>
      <w:proofErr w:type="gramStart"/>
      <w:r w:rsidR="00880340" w:rsidRPr="002C528D">
        <w:rPr>
          <w:rFonts w:ascii="Times New Roman" w:eastAsia="標楷體"/>
          <w:szCs w:val="28"/>
        </w:rPr>
        <w:t>bankrupt;</w:t>
      </w:r>
      <w:proofErr w:type="gramEnd"/>
    </w:p>
    <w:p w14:paraId="47B52B3D" w14:textId="0E0F1B07" w:rsidR="00A41064" w:rsidRPr="002C528D" w:rsidRDefault="008029BF" w:rsidP="008029BF">
      <w:pPr>
        <w:pStyle w:val="2"/>
        <w:ind w:leftChars="591" w:left="2124" w:hangingChars="252" w:hanging="706"/>
        <w:jc w:val="both"/>
        <w:rPr>
          <w:rFonts w:ascii="Times New Roman" w:eastAsia="標楷體"/>
          <w:szCs w:val="28"/>
        </w:rPr>
      </w:pPr>
      <w:r w:rsidRPr="002C528D">
        <w:rPr>
          <w:rFonts w:ascii="Times New Roman" w:eastAsia="標楷體" w:hint="eastAsia"/>
          <w:szCs w:val="28"/>
        </w:rPr>
        <w:t>(</w:t>
      </w:r>
      <w:r w:rsidRPr="002C528D">
        <w:rPr>
          <w:rFonts w:ascii="Times New Roman" w:eastAsia="標楷體"/>
          <w:szCs w:val="28"/>
        </w:rPr>
        <w:t>6)</w:t>
      </w:r>
      <w:r w:rsidRPr="002C528D">
        <w:rPr>
          <w:rFonts w:ascii="Times New Roman" w:eastAsia="標楷體"/>
          <w:szCs w:val="28"/>
        </w:rPr>
        <w:tab/>
      </w:r>
      <w:r w:rsidR="00880340" w:rsidRPr="002C528D">
        <w:rPr>
          <w:rFonts w:ascii="Times New Roman" w:eastAsia="標楷體"/>
          <w:szCs w:val="28"/>
        </w:rPr>
        <w:t>If the other party</w:t>
      </w:r>
      <w:r w:rsidR="002C528D">
        <w:rPr>
          <w:rFonts w:ascii="Times New Roman" w:eastAsia="標楷體"/>
          <w:szCs w:val="28"/>
        </w:rPr>
        <w:t>’</w:t>
      </w:r>
      <w:r w:rsidR="00880340" w:rsidRPr="002C528D">
        <w:rPr>
          <w:rFonts w:ascii="Times New Roman" w:eastAsia="標楷體"/>
          <w:szCs w:val="28"/>
        </w:rPr>
        <w:t>s major assets are seized and the other party is unable to pay its debts, or if there are sufficient facts to prove that there is a risk of occurrence of such events in this subparagraph.</w:t>
      </w:r>
    </w:p>
    <w:p w14:paraId="69D28666" w14:textId="35D20386" w:rsidR="0049611C"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ab/>
      </w:r>
      <w:r w:rsidR="00880340" w:rsidRPr="002C528D">
        <w:rPr>
          <w:rFonts w:ascii="Times New Roman" w:eastAsia="標楷體"/>
          <w:szCs w:val="28"/>
        </w:rPr>
        <w:t xml:space="preserve">Party C shall immediately stop using the Licensed Technology upon termination, </w:t>
      </w:r>
      <w:proofErr w:type="gramStart"/>
      <w:r w:rsidR="00880340" w:rsidRPr="002C528D">
        <w:rPr>
          <w:rFonts w:ascii="Times New Roman" w:eastAsia="標楷體"/>
          <w:szCs w:val="28"/>
        </w:rPr>
        <w:t>cancellation</w:t>
      </w:r>
      <w:proofErr w:type="gramEnd"/>
      <w:r w:rsidR="00880340" w:rsidRPr="002C528D">
        <w:rPr>
          <w:rFonts w:ascii="Times New Roman" w:eastAsia="標楷體"/>
          <w:szCs w:val="28"/>
        </w:rPr>
        <w:t xml:space="preserve"> or expiration of the term of this Agreement and return the technical data obtained from Party A and Party B within one month or destroy them by itself and issue a letter of destruction.</w:t>
      </w:r>
    </w:p>
    <w:p w14:paraId="4C7ADFA7" w14:textId="3A9DE074" w:rsidR="0049611C"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880340" w:rsidRPr="002C528D">
        <w:rPr>
          <w:rFonts w:ascii="Times New Roman" w:eastAsia="標楷體"/>
          <w:szCs w:val="28"/>
        </w:rPr>
        <w:t xml:space="preserve">Party C shall not manufacture or sell the Licensed Products on its own or on behalf of others after the termination, </w:t>
      </w:r>
      <w:proofErr w:type="gramStart"/>
      <w:r w:rsidR="00880340" w:rsidRPr="002C528D">
        <w:rPr>
          <w:rFonts w:ascii="Times New Roman" w:eastAsia="標楷體"/>
          <w:szCs w:val="28"/>
        </w:rPr>
        <w:t>cancellation</w:t>
      </w:r>
      <w:proofErr w:type="gramEnd"/>
      <w:r w:rsidR="00880340" w:rsidRPr="002C528D">
        <w:rPr>
          <w:rFonts w:ascii="Times New Roman" w:eastAsia="標楷體"/>
          <w:szCs w:val="28"/>
        </w:rPr>
        <w:t xml:space="preserve"> or expiration of this Agreement. However, if Party C has specific facts to prove that the Licensed Products were manufactured before the termination, cancellation or expiration of this Agreement, the Licensed Products may continue to be sold until they are sold out, but Party C shall still pay the derivative benefits to Party A in accordance with Article 6 of this Agreement.</w:t>
      </w:r>
    </w:p>
    <w:p w14:paraId="34B02EDB" w14:textId="5F0CAC76" w:rsidR="00460EE7" w:rsidRPr="002C528D" w:rsidRDefault="008029BF" w:rsidP="008029BF">
      <w:pPr>
        <w:pStyle w:val="2"/>
        <w:ind w:leftChars="354" w:left="1413" w:hangingChars="201" w:hanging="563"/>
        <w:jc w:val="both"/>
        <w:rPr>
          <w:rFonts w:ascii="Times New Roman" w:eastAsia="標楷體"/>
          <w:szCs w:val="28"/>
        </w:rPr>
      </w:pPr>
      <w:r w:rsidRPr="002C528D">
        <w:rPr>
          <w:rFonts w:ascii="Times New Roman" w:eastAsia="標楷體" w:hint="eastAsia"/>
          <w:szCs w:val="28"/>
        </w:rPr>
        <w:t>4</w:t>
      </w:r>
      <w:r w:rsidRPr="002C528D">
        <w:rPr>
          <w:rFonts w:ascii="Times New Roman" w:eastAsia="標楷體"/>
          <w:szCs w:val="28"/>
        </w:rPr>
        <w:t>.</w:t>
      </w:r>
      <w:r w:rsidRPr="002C528D">
        <w:rPr>
          <w:rFonts w:ascii="Times New Roman" w:eastAsia="標楷體"/>
          <w:szCs w:val="28"/>
        </w:rPr>
        <w:tab/>
      </w:r>
      <w:r w:rsidR="00880340" w:rsidRPr="002C528D">
        <w:rPr>
          <w:rFonts w:ascii="Times New Roman" w:eastAsia="標楷體"/>
          <w:szCs w:val="28"/>
        </w:rPr>
        <w:t xml:space="preserve">The termination, </w:t>
      </w:r>
      <w:proofErr w:type="gramStart"/>
      <w:r w:rsidR="00880340" w:rsidRPr="002C528D">
        <w:rPr>
          <w:rFonts w:ascii="Times New Roman" w:eastAsia="標楷體"/>
          <w:szCs w:val="28"/>
        </w:rPr>
        <w:t>cancellation</w:t>
      </w:r>
      <w:proofErr w:type="gramEnd"/>
      <w:r w:rsidR="00880340" w:rsidRPr="002C528D">
        <w:rPr>
          <w:rFonts w:ascii="Times New Roman" w:eastAsia="標楷體"/>
          <w:szCs w:val="28"/>
        </w:rPr>
        <w:t xml:space="preserve"> or expiration of the term of this </w:t>
      </w:r>
      <w:r w:rsidR="00880340" w:rsidRPr="002C528D">
        <w:rPr>
          <w:rFonts w:ascii="Times New Roman" w:eastAsia="標楷體"/>
          <w:szCs w:val="28"/>
        </w:rPr>
        <w:lastRenderedPageBreak/>
        <w:t>Agreement shall not affect the obligations of Party A, Party B and Party C arising out of this Agreement that have not been fulfilled or the obligations that have been breached by each Party.</w:t>
      </w:r>
    </w:p>
    <w:p w14:paraId="37669567" w14:textId="015A8C77" w:rsidR="003D19EF" w:rsidRPr="002C528D" w:rsidRDefault="00AC191D" w:rsidP="00AC191D">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Prohibition of Assignment</w:t>
      </w:r>
    </w:p>
    <w:p w14:paraId="0B879BB2" w14:textId="503D85A5" w:rsidR="005974DD" w:rsidRPr="002C528D" w:rsidRDefault="00AC191D" w:rsidP="00AC191D">
      <w:pPr>
        <w:pStyle w:val="2"/>
        <w:ind w:leftChars="354" w:left="1413" w:hangingChars="201" w:hanging="563"/>
        <w:jc w:val="both"/>
        <w:rPr>
          <w:rFonts w:ascii="Times New Roman" w:eastAsia="標楷體"/>
          <w:b/>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t>All rights and obligations of Party C under this Agreement shall not be assigned or sublicensed to any third party (including affiliates) without Party A</w:t>
      </w:r>
      <w:r w:rsidR="002C528D">
        <w:rPr>
          <w:rFonts w:ascii="Times New Roman" w:eastAsia="標楷體"/>
          <w:szCs w:val="28"/>
        </w:rPr>
        <w:t>’</w:t>
      </w:r>
      <w:r w:rsidRPr="002C528D">
        <w:rPr>
          <w:rFonts w:ascii="Times New Roman" w:eastAsia="標楷體"/>
          <w:szCs w:val="28"/>
        </w:rPr>
        <w:t>s written consent. If Party C violates this Agreement, Party A may terminate this Agreement without prior notice and request Party C to bear the liability for damages.</w:t>
      </w:r>
    </w:p>
    <w:p w14:paraId="20E2F963" w14:textId="21C63A24" w:rsidR="0049611C" w:rsidRPr="002C528D" w:rsidRDefault="00AC191D" w:rsidP="00AC191D">
      <w:pPr>
        <w:pStyle w:val="2"/>
        <w:ind w:leftChars="354" w:left="1413" w:hangingChars="201" w:hanging="563"/>
        <w:jc w:val="both"/>
        <w:rPr>
          <w:rFonts w:ascii="Times New Roman" w:eastAsia="標楷體"/>
          <w:b/>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t>If Party C intends to establish another company to be responsible for the development of the Licensed Technology in the future, Party C shall notify Party A in writing 30 days in advance, and only after Party A agrees to sublicense or sign another license agreement, may transfer the relevant technical data to such company for use.</w:t>
      </w:r>
    </w:p>
    <w:p w14:paraId="3E55DEBF" w14:textId="6540F015" w:rsidR="005974DD" w:rsidRPr="002C528D" w:rsidRDefault="00AC191D" w:rsidP="00AC191D">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Amendment of Agreement</w:t>
      </w:r>
    </w:p>
    <w:p w14:paraId="22EA7568" w14:textId="657504EA" w:rsidR="005974DD" w:rsidRPr="002C528D" w:rsidRDefault="00AC191D" w:rsidP="00A26A68">
      <w:pPr>
        <w:pStyle w:val="a7"/>
        <w:spacing w:before="100" w:beforeAutospacing="1"/>
        <w:ind w:left="1418"/>
        <w:jc w:val="both"/>
        <w:rPr>
          <w:rFonts w:ascii="Times New Roman" w:eastAsia="標楷體"/>
          <w:b w:val="0"/>
          <w:bCs/>
          <w:sz w:val="28"/>
          <w:szCs w:val="28"/>
        </w:rPr>
      </w:pPr>
      <w:r w:rsidRPr="002C528D">
        <w:rPr>
          <w:rFonts w:ascii="Times New Roman" w:eastAsia="標楷體"/>
          <w:b w:val="0"/>
          <w:bCs/>
          <w:sz w:val="28"/>
          <w:szCs w:val="28"/>
        </w:rPr>
        <w:t>This Agreement may be amended and supplemented in writing by agreement of the three parties and shall be attached to this Agreement in writing signed by the three parties as part of this Agreement and shall supersede the original provisions as amended and supplemented.</w:t>
      </w:r>
    </w:p>
    <w:p w14:paraId="277C5D0A" w14:textId="044DE232" w:rsidR="0049611C" w:rsidRPr="002C528D" w:rsidRDefault="00AC191D" w:rsidP="00AC191D">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Governing Law and Dispute Resolution</w:t>
      </w:r>
    </w:p>
    <w:p w14:paraId="690A0D0A" w14:textId="48746950" w:rsidR="0049611C"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t>This Agreement shall be construed and governed by the laws of the Republic of China. The three parties agree to resolve any doubt or dispute arising out of this Agreement or this Agreement in good faith.</w:t>
      </w:r>
    </w:p>
    <w:p w14:paraId="41A3329E" w14:textId="731B1538" w:rsidR="0049611C"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0D18EA" w:rsidRPr="002C528D">
        <w:rPr>
          <w:rFonts w:ascii="Times New Roman" w:eastAsia="標楷體"/>
          <w:szCs w:val="28"/>
        </w:rPr>
        <w:t xml:space="preserve">In the event of any dispute arising out of this Agreement, the parties agree that the [Taiwan Hsinchu District Court / Taiwan </w:t>
      </w:r>
      <w:proofErr w:type="spellStart"/>
      <w:r w:rsidR="000D18EA" w:rsidRPr="002C528D">
        <w:rPr>
          <w:rFonts w:ascii="Times New Roman" w:eastAsia="標楷體"/>
          <w:szCs w:val="28"/>
        </w:rPr>
        <w:t>Shilin</w:t>
      </w:r>
      <w:proofErr w:type="spellEnd"/>
      <w:r w:rsidR="000D18EA" w:rsidRPr="002C528D">
        <w:rPr>
          <w:rFonts w:ascii="Times New Roman" w:eastAsia="標楷體"/>
          <w:szCs w:val="28"/>
        </w:rPr>
        <w:t xml:space="preserve"> District Court] shall be the exclusive courts of first instance.</w:t>
      </w:r>
    </w:p>
    <w:p w14:paraId="2CD9A626" w14:textId="724C62FF" w:rsidR="0049611C" w:rsidRPr="002C528D" w:rsidRDefault="002222D1" w:rsidP="002222D1">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lastRenderedPageBreak/>
        <w:t>Contact Method</w:t>
      </w:r>
    </w:p>
    <w:p w14:paraId="34C7D5F9" w14:textId="7E0A1704" w:rsidR="0049611C"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2222D1" w:rsidRPr="002C528D">
        <w:rPr>
          <w:rFonts w:ascii="Times New Roman" w:eastAsia="標楷體"/>
          <w:szCs w:val="28"/>
        </w:rPr>
        <w:t xml:space="preserve">Notices or requests relating to this Agreement shall be served in writing on the following places and persons (hereinafter referred to as the </w:t>
      </w:r>
      <w:r w:rsidR="002C528D">
        <w:rPr>
          <w:rFonts w:ascii="Times New Roman" w:eastAsia="標楷體"/>
          <w:szCs w:val="28"/>
        </w:rPr>
        <w:t>“</w:t>
      </w:r>
      <w:r w:rsidR="002222D1" w:rsidRPr="002C528D">
        <w:rPr>
          <w:rFonts w:ascii="Times New Roman" w:eastAsia="標楷體"/>
          <w:szCs w:val="28"/>
        </w:rPr>
        <w:t>Contact Person</w:t>
      </w:r>
      <w:r w:rsidR="002C528D">
        <w:rPr>
          <w:rFonts w:ascii="Times New Roman" w:eastAsia="標楷體"/>
          <w:szCs w:val="28"/>
        </w:rPr>
        <w:t>”</w:t>
      </w:r>
      <w:r w:rsidR="002222D1" w:rsidRPr="002C528D">
        <w:rPr>
          <w:rFonts w:ascii="Times New Roman" w:eastAsia="標楷體"/>
          <w:szCs w:val="28"/>
        </w:rPr>
        <w:t>) and shall be deemed to have been served on such party upon delivery to such Contact Person:</w:t>
      </w:r>
    </w:p>
    <w:p w14:paraId="716886F3" w14:textId="1F2E0F56" w:rsidR="0040160D" w:rsidRPr="002C528D" w:rsidRDefault="002222D1" w:rsidP="00F5028A">
      <w:pPr>
        <w:tabs>
          <w:tab w:val="left" w:pos="5977"/>
        </w:tabs>
        <w:snapToGrid w:val="0"/>
        <w:spacing w:beforeLines="50" w:before="120" w:line="420" w:lineRule="atLeast"/>
        <w:ind w:left="1418"/>
        <w:jc w:val="both"/>
        <w:rPr>
          <w:rFonts w:eastAsia="標楷體"/>
          <w:sz w:val="28"/>
          <w:szCs w:val="28"/>
        </w:rPr>
      </w:pPr>
      <w:r w:rsidRPr="002C528D">
        <w:rPr>
          <w:rFonts w:eastAsia="標楷體"/>
          <w:sz w:val="28"/>
          <w:szCs w:val="28"/>
        </w:rPr>
        <w:t>Party A Contact Person:</w:t>
      </w:r>
      <w:r w:rsidRPr="002C528D">
        <w:rPr>
          <w:rFonts w:eastAsia="標楷體"/>
          <w:sz w:val="28"/>
          <w:szCs w:val="28"/>
        </w:rPr>
        <w:tab/>
      </w:r>
    </w:p>
    <w:p w14:paraId="520DFBC8" w14:textId="2DA9AA8D" w:rsidR="0040160D" w:rsidRPr="002C528D" w:rsidRDefault="002222D1" w:rsidP="002222D1">
      <w:pPr>
        <w:tabs>
          <w:tab w:val="left" w:pos="3405"/>
        </w:tabs>
        <w:snapToGrid w:val="0"/>
        <w:spacing w:line="420" w:lineRule="atLeast"/>
        <w:ind w:left="1701"/>
        <w:rPr>
          <w:rFonts w:eastAsia="標楷體"/>
          <w:sz w:val="28"/>
          <w:szCs w:val="28"/>
        </w:rPr>
      </w:pPr>
      <w:r w:rsidRPr="002C528D">
        <w:rPr>
          <w:rFonts w:eastAsia="標楷體" w:hint="eastAsia"/>
          <w:sz w:val="28"/>
          <w:szCs w:val="28"/>
        </w:rPr>
        <w:t>T</w:t>
      </w:r>
      <w:r w:rsidRPr="002C528D">
        <w:rPr>
          <w:rFonts w:eastAsia="標楷體"/>
          <w:sz w:val="28"/>
          <w:szCs w:val="28"/>
        </w:rPr>
        <w:t>el:</w:t>
      </w:r>
      <w:r w:rsidRPr="002C528D">
        <w:rPr>
          <w:rFonts w:eastAsia="標楷體"/>
          <w:sz w:val="28"/>
          <w:szCs w:val="28"/>
        </w:rPr>
        <w:tab/>
      </w:r>
    </w:p>
    <w:p w14:paraId="5A652853" w14:textId="1ED0AE3F" w:rsidR="0040160D" w:rsidRPr="002C528D" w:rsidRDefault="002222D1" w:rsidP="002222D1">
      <w:pPr>
        <w:snapToGrid w:val="0"/>
        <w:spacing w:line="420" w:lineRule="atLeast"/>
        <w:ind w:left="1701"/>
        <w:rPr>
          <w:rFonts w:eastAsia="標楷體"/>
          <w:sz w:val="28"/>
          <w:szCs w:val="28"/>
        </w:rPr>
      </w:pPr>
      <w:r w:rsidRPr="002C528D">
        <w:rPr>
          <w:rFonts w:eastAsia="標楷體" w:hint="eastAsia"/>
          <w:sz w:val="28"/>
          <w:szCs w:val="28"/>
        </w:rPr>
        <w:t>A</w:t>
      </w:r>
      <w:r w:rsidRPr="002C528D">
        <w:rPr>
          <w:rFonts w:eastAsia="標楷體"/>
          <w:sz w:val="28"/>
          <w:szCs w:val="28"/>
        </w:rPr>
        <w:t>ddress:</w:t>
      </w:r>
    </w:p>
    <w:p w14:paraId="4B560863" w14:textId="2EC4F5DA" w:rsidR="00943702" w:rsidRPr="002C528D" w:rsidRDefault="00943702" w:rsidP="00943702">
      <w:pPr>
        <w:snapToGrid w:val="0"/>
        <w:spacing w:line="420" w:lineRule="atLeast"/>
        <w:ind w:left="1701"/>
        <w:rPr>
          <w:rFonts w:eastAsia="標楷體"/>
          <w:sz w:val="28"/>
          <w:szCs w:val="28"/>
        </w:rPr>
      </w:pPr>
      <w:r w:rsidRPr="002C528D">
        <w:rPr>
          <w:rFonts w:eastAsia="標楷體"/>
          <w:sz w:val="28"/>
          <w:szCs w:val="28"/>
        </w:rPr>
        <w:t>E-Mail</w:t>
      </w:r>
      <w:r w:rsidR="002222D1" w:rsidRPr="002C528D">
        <w:rPr>
          <w:rFonts w:eastAsia="標楷體" w:hint="eastAsia"/>
          <w:sz w:val="28"/>
          <w:szCs w:val="28"/>
        </w:rPr>
        <w:t>:</w:t>
      </w:r>
    </w:p>
    <w:p w14:paraId="75C8D07D" w14:textId="200F9AEA" w:rsidR="0040160D" w:rsidRPr="002C528D" w:rsidRDefault="002222D1" w:rsidP="00F5028A">
      <w:pPr>
        <w:tabs>
          <w:tab w:val="left" w:pos="5977"/>
        </w:tabs>
        <w:snapToGrid w:val="0"/>
        <w:spacing w:beforeLines="50" w:before="120" w:line="420" w:lineRule="atLeast"/>
        <w:ind w:left="1418"/>
        <w:jc w:val="both"/>
        <w:rPr>
          <w:rFonts w:eastAsia="標楷體"/>
          <w:sz w:val="28"/>
          <w:szCs w:val="28"/>
        </w:rPr>
      </w:pPr>
      <w:r w:rsidRPr="002C528D">
        <w:rPr>
          <w:rFonts w:eastAsia="標楷體"/>
          <w:sz w:val="28"/>
          <w:szCs w:val="28"/>
        </w:rPr>
        <w:t>Party B Contact Person:</w:t>
      </w:r>
      <w:r w:rsidR="0040160D" w:rsidRPr="002C528D">
        <w:rPr>
          <w:rFonts w:eastAsia="標楷體"/>
          <w:sz w:val="28"/>
          <w:szCs w:val="28"/>
        </w:rPr>
        <w:tab/>
      </w:r>
      <w:r w:rsidRPr="002C528D">
        <w:rPr>
          <w:rFonts w:eastAsia="標楷體"/>
          <w:sz w:val="28"/>
          <w:szCs w:val="28"/>
        </w:rPr>
        <w:t>Title:</w:t>
      </w:r>
    </w:p>
    <w:p w14:paraId="057BD250" w14:textId="77777777" w:rsidR="002222D1" w:rsidRPr="002C528D" w:rsidRDefault="002222D1" w:rsidP="002222D1">
      <w:pPr>
        <w:snapToGrid w:val="0"/>
        <w:spacing w:line="420" w:lineRule="atLeast"/>
        <w:ind w:left="1701"/>
        <w:rPr>
          <w:rFonts w:eastAsia="標楷體"/>
          <w:sz w:val="28"/>
          <w:szCs w:val="28"/>
        </w:rPr>
      </w:pPr>
      <w:r w:rsidRPr="002C528D">
        <w:rPr>
          <w:rFonts w:eastAsia="標楷體" w:hint="eastAsia"/>
          <w:sz w:val="28"/>
          <w:szCs w:val="28"/>
        </w:rPr>
        <w:t>T</w:t>
      </w:r>
      <w:r w:rsidRPr="002C528D">
        <w:rPr>
          <w:rFonts w:eastAsia="標楷體"/>
          <w:sz w:val="28"/>
          <w:szCs w:val="28"/>
        </w:rPr>
        <w:t>el:</w:t>
      </w:r>
    </w:p>
    <w:p w14:paraId="7A40088C" w14:textId="77777777" w:rsidR="002222D1" w:rsidRPr="002C528D" w:rsidRDefault="002222D1" w:rsidP="002222D1">
      <w:pPr>
        <w:snapToGrid w:val="0"/>
        <w:spacing w:line="420" w:lineRule="atLeast"/>
        <w:ind w:left="1701"/>
        <w:rPr>
          <w:rFonts w:eastAsia="標楷體"/>
          <w:sz w:val="28"/>
          <w:szCs w:val="28"/>
        </w:rPr>
      </w:pPr>
      <w:r w:rsidRPr="002C528D">
        <w:rPr>
          <w:rFonts w:eastAsia="標楷體" w:hint="eastAsia"/>
          <w:sz w:val="28"/>
          <w:szCs w:val="28"/>
        </w:rPr>
        <w:t>A</w:t>
      </w:r>
      <w:r w:rsidRPr="002C528D">
        <w:rPr>
          <w:rFonts w:eastAsia="標楷體"/>
          <w:sz w:val="28"/>
          <w:szCs w:val="28"/>
        </w:rPr>
        <w:t>ddress:</w:t>
      </w:r>
    </w:p>
    <w:p w14:paraId="0594D9A0" w14:textId="77777777" w:rsidR="002222D1" w:rsidRPr="002C528D" w:rsidRDefault="002222D1" w:rsidP="002222D1">
      <w:pPr>
        <w:snapToGrid w:val="0"/>
        <w:spacing w:line="420" w:lineRule="atLeast"/>
        <w:ind w:left="1701"/>
        <w:rPr>
          <w:rFonts w:eastAsia="標楷體"/>
          <w:sz w:val="28"/>
          <w:szCs w:val="28"/>
        </w:rPr>
      </w:pPr>
      <w:r w:rsidRPr="002C528D">
        <w:rPr>
          <w:rFonts w:eastAsia="標楷體"/>
          <w:sz w:val="28"/>
          <w:szCs w:val="28"/>
        </w:rPr>
        <w:t>E-Mail</w:t>
      </w:r>
      <w:r w:rsidRPr="002C528D">
        <w:rPr>
          <w:rFonts w:eastAsia="標楷體" w:hint="eastAsia"/>
          <w:sz w:val="28"/>
          <w:szCs w:val="28"/>
        </w:rPr>
        <w:t>:</w:t>
      </w:r>
    </w:p>
    <w:p w14:paraId="7C80F177" w14:textId="53533564" w:rsidR="0040160D" w:rsidRPr="002C528D" w:rsidRDefault="002222D1" w:rsidP="00F5028A">
      <w:pPr>
        <w:tabs>
          <w:tab w:val="left" w:pos="5977"/>
        </w:tabs>
        <w:snapToGrid w:val="0"/>
        <w:spacing w:beforeLines="50" w:before="120" w:line="420" w:lineRule="atLeast"/>
        <w:ind w:left="1418"/>
        <w:jc w:val="both"/>
        <w:rPr>
          <w:rFonts w:eastAsia="標楷體"/>
          <w:sz w:val="28"/>
          <w:szCs w:val="28"/>
        </w:rPr>
      </w:pPr>
      <w:r w:rsidRPr="002C528D">
        <w:rPr>
          <w:rFonts w:eastAsia="標楷體"/>
          <w:sz w:val="28"/>
          <w:szCs w:val="28"/>
        </w:rPr>
        <w:t>Party C Contact Person:</w:t>
      </w:r>
      <w:r w:rsidRPr="002C528D">
        <w:rPr>
          <w:rFonts w:eastAsia="標楷體"/>
          <w:sz w:val="28"/>
          <w:szCs w:val="28"/>
        </w:rPr>
        <w:tab/>
      </w:r>
      <w:r w:rsidRPr="002C528D">
        <w:rPr>
          <w:rFonts w:eastAsia="標楷體" w:hint="eastAsia"/>
          <w:sz w:val="28"/>
          <w:szCs w:val="28"/>
        </w:rPr>
        <w:t>T</w:t>
      </w:r>
      <w:r w:rsidRPr="002C528D">
        <w:rPr>
          <w:rFonts w:eastAsia="標楷體"/>
          <w:sz w:val="28"/>
          <w:szCs w:val="28"/>
        </w:rPr>
        <w:t>itle:</w:t>
      </w:r>
    </w:p>
    <w:p w14:paraId="79BC4B6D" w14:textId="1B5FA3FF" w:rsidR="00BF7B99" w:rsidRPr="002C528D" w:rsidRDefault="002222D1" w:rsidP="00F5028A">
      <w:pPr>
        <w:tabs>
          <w:tab w:val="left" w:pos="9240"/>
        </w:tabs>
        <w:spacing w:line="420" w:lineRule="atLeast"/>
        <w:ind w:left="1701"/>
        <w:jc w:val="both"/>
        <w:rPr>
          <w:rFonts w:eastAsia="標楷體"/>
          <w:sz w:val="28"/>
          <w:szCs w:val="28"/>
        </w:rPr>
      </w:pPr>
      <w:r w:rsidRPr="002C528D">
        <w:rPr>
          <w:rFonts w:eastAsia="標楷體" w:hint="eastAsia"/>
          <w:sz w:val="28"/>
          <w:szCs w:val="28"/>
        </w:rPr>
        <w:t>T</w:t>
      </w:r>
      <w:r w:rsidRPr="002C528D">
        <w:rPr>
          <w:rFonts w:eastAsia="標楷體"/>
          <w:sz w:val="28"/>
          <w:szCs w:val="28"/>
        </w:rPr>
        <w:t>el:</w:t>
      </w:r>
    </w:p>
    <w:p w14:paraId="47A695B3" w14:textId="0C641BD1" w:rsidR="0040160D" w:rsidRPr="002C528D" w:rsidRDefault="002222D1" w:rsidP="00F5028A">
      <w:pPr>
        <w:tabs>
          <w:tab w:val="left" w:pos="9240"/>
        </w:tabs>
        <w:spacing w:line="420" w:lineRule="atLeast"/>
        <w:ind w:left="1701"/>
        <w:jc w:val="both"/>
        <w:rPr>
          <w:rFonts w:eastAsia="標楷體"/>
          <w:sz w:val="28"/>
          <w:szCs w:val="28"/>
        </w:rPr>
      </w:pPr>
      <w:r w:rsidRPr="002C528D">
        <w:rPr>
          <w:rFonts w:eastAsia="標楷體" w:hint="eastAsia"/>
          <w:sz w:val="28"/>
          <w:szCs w:val="28"/>
        </w:rPr>
        <w:t>F</w:t>
      </w:r>
      <w:r w:rsidRPr="002C528D">
        <w:rPr>
          <w:rFonts w:eastAsia="標楷體"/>
          <w:sz w:val="28"/>
          <w:szCs w:val="28"/>
        </w:rPr>
        <w:t>ax:</w:t>
      </w:r>
    </w:p>
    <w:p w14:paraId="5CC9CCAB" w14:textId="7242C852" w:rsidR="0040160D" w:rsidRPr="002C528D" w:rsidRDefault="002222D1" w:rsidP="00F5028A">
      <w:pPr>
        <w:spacing w:line="420" w:lineRule="atLeast"/>
        <w:ind w:left="1701"/>
        <w:rPr>
          <w:rFonts w:eastAsia="標楷體"/>
          <w:sz w:val="28"/>
          <w:szCs w:val="28"/>
        </w:rPr>
      </w:pPr>
      <w:r w:rsidRPr="002C528D">
        <w:rPr>
          <w:rFonts w:eastAsia="標楷體" w:hint="eastAsia"/>
          <w:sz w:val="28"/>
          <w:szCs w:val="28"/>
        </w:rPr>
        <w:t>A</w:t>
      </w:r>
      <w:r w:rsidRPr="002C528D">
        <w:rPr>
          <w:rFonts w:eastAsia="標楷體"/>
          <w:sz w:val="28"/>
          <w:szCs w:val="28"/>
        </w:rPr>
        <w:t>ddress:</w:t>
      </w:r>
    </w:p>
    <w:p w14:paraId="44BD9164" w14:textId="0F0C0432" w:rsidR="00BF7B99" w:rsidRPr="002C528D" w:rsidRDefault="0040160D" w:rsidP="002D5AF1">
      <w:pPr>
        <w:spacing w:afterLines="50" w:after="120" w:line="420" w:lineRule="atLeast"/>
        <w:ind w:left="1701"/>
        <w:rPr>
          <w:rFonts w:eastAsia="標楷體"/>
          <w:sz w:val="28"/>
          <w:szCs w:val="28"/>
        </w:rPr>
      </w:pPr>
      <w:r w:rsidRPr="002C528D">
        <w:rPr>
          <w:rFonts w:eastAsia="標楷體"/>
          <w:sz w:val="28"/>
          <w:szCs w:val="28"/>
        </w:rPr>
        <w:t>E-Mail</w:t>
      </w:r>
      <w:r w:rsidR="002222D1" w:rsidRPr="002C528D">
        <w:rPr>
          <w:rFonts w:eastAsia="標楷體"/>
          <w:sz w:val="28"/>
          <w:szCs w:val="28"/>
        </w:rPr>
        <w:t>:</w:t>
      </w:r>
    </w:p>
    <w:p w14:paraId="377F77EE" w14:textId="49C7D823" w:rsidR="0049611C"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2222D1" w:rsidRPr="002C528D">
        <w:rPr>
          <w:rFonts w:ascii="Times New Roman" w:eastAsia="標楷體"/>
          <w:szCs w:val="28"/>
        </w:rPr>
        <w:t>If there is a change in the Contact Person or contact information of any of the three parties, the other two parties shall be notified in writing and informed of the update.</w:t>
      </w:r>
    </w:p>
    <w:p w14:paraId="3028ADB1" w14:textId="5CD9F09F" w:rsidR="00F05BB5" w:rsidRPr="002C528D" w:rsidRDefault="004F10A3" w:rsidP="004F10A3">
      <w:pPr>
        <w:pStyle w:val="a7"/>
        <w:numPr>
          <w:ilvl w:val="0"/>
          <w:numId w:val="50"/>
        </w:numPr>
        <w:spacing w:before="100" w:beforeAutospacing="1"/>
        <w:ind w:left="1638" w:hanging="1638"/>
        <w:jc w:val="both"/>
        <w:rPr>
          <w:rFonts w:ascii="Times New Roman" w:eastAsia="標楷體"/>
          <w:sz w:val="28"/>
          <w:szCs w:val="28"/>
        </w:rPr>
      </w:pPr>
      <w:r w:rsidRPr="002C528D">
        <w:rPr>
          <w:rFonts w:ascii="Times New Roman" w:eastAsia="標楷體"/>
          <w:sz w:val="28"/>
          <w:szCs w:val="28"/>
        </w:rPr>
        <w:t>Other</w:t>
      </w:r>
    </w:p>
    <w:p w14:paraId="239C3D0A" w14:textId="023D59FD" w:rsidR="00F05BB5"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1</w:t>
      </w:r>
      <w:r w:rsidRPr="002C528D">
        <w:rPr>
          <w:rFonts w:ascii="Times New Roman" w:eastAsia="標楷體"/>
          <w:szCs w:val="28"/>
        </w:rPr>
        <w:t>.</w:t>
      </w:r>
      <w:r w:rsidRPr="002C528D">
        <w:rPr>
          <w:rFonts w:ascii="Times New Roman" w:eastAsia="標楷體"/>
          <w:szCs w:val="28"/>
        </w:rPr>
        <w:tab/>
      </w:r>
      <w:r w:rsidR="004F10A3" w:rsidRPr="002C528D">
        <w:rPr>
          <w:rFonts w:ascii="Times New Roman" w:eastAsia="標楷體"/>
          <w:szCs w:val="28"/>
        </w:rPr>
        <w:t>The headings of this Agreement and each Article are for convenience only and shall not be construed to limit or affect the meaning of their contents.</w:t>
      </w:r>
    </w:p>
    <w:p w14:paraId="3BDE6507" w14:textId="148BA924" w:rsidR="00F05BB5"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2</w:t>
      </w:r>
      <w:r w:rsidRPr="002C528D">
        <w:rPr>
          <w:rFonts w:ascii="Times New Roman" w:eastAsia="標楷體"/>
          <w:szCs w:val="28"/>
        </w:rPr>
        <w:t>.</w:t>
      </w:r>
      <w:r w:rsidRPr="002C528D">
        <w:rPr>
          <w:rFonts w:ascii="Times New Roman" w:eastAsia="標楷體"/>
          <w:szCs w:val="28"/>
        </w:rPr>
        <w:tab/>
      </w:r>
      <w:r w:rsidR="004F10A3" w:rsidRPr="002C528D">
        <w:rPr>
          <w:rFonts w:ascii="Times New Roman" w:eastAsia="標楷體"/>
          <w:szCs w:val="28"/>
        </w:rPr>
        <w:t>If any provision of this Agreement is held to be invalid by law, the other provisions shall continue to be valid.</w:t>
      </w:r>
    </w:p>
    <w:p w14:paraId="691779FF" w14:textId="6CBC0DAD" w:rsidR="00D63A83" w:rsidRPr="002C528D" w:rsidRDefault="00AC191D" w:rsidP="00AC191D">
      <w:pPr>
        <w:pStyle w:val="2"/>
        <w:ind w:leftChars="354" w:left="1413" w:hangingChars="201" w:hanging="563"/>
        <w:jc w:val="both"/>
        <w:rPr>
          <w:rFonts w:ascii="Times New Roman" w:eastAsia="標楷體"/>
          <w:szCs w:val="28"/>
        </w:rPr>
      </w:pPr>
      <w:r w:rsidRPr="002C528D">
        <w:rPr>
          <w:rFonts w:ascii="Times New Roman" w:eastAsia="標楷體" w:hint="eastAsia"/>
          <w:szCs w:val="28"/>
        </w:rPr>
        <w:t>3</w:t>
      </w:r>
      <w:r w:rsidRPr="002C528D">
        <w:rPr>
          <w:rFonts w:ascii="Times New Roman" w:eastAsia="標楷體"/>
          <w:szCs w:val="28"/>
        </w:rPr>
        <w:t>.</w:t>
      </w:r>
      <w:r w:rsidRPr="002C528D">
        <w:rPr>
          <w:rFonts w:ascii="Times New Roman" w:eastAsia="標楷體"/>
          <w:szCs w:val="28"/>
        </w:rPr>
        <w:tab/>
      </w:r>
      <w:r w:rsidR="004F10A3" w:rsidRPr="002C528D">
        <w:rPr>
          <w:rFonts w:ascii="Times New Roman" w:eastAsia="標楷體"/>
          <w:szCs w:val="28"/>
        </w:rPr>
        <w:t>The attachments are considered part of this Agreement, but in case of conflict with this Agreement, this Agreement shall take precedence.</w:t>
      </w:r>
    </w:p>
    <w:p w14:paraId="3A28C1D3" w14:textId="110425E5" w:rsidR="00D63A83" w:rsidRPr="002C528D" w:rsidRDefault="00AC191D" w:rsidP="00AC191D">
      <w:pPr>
        <w:pStyle w:val="2"/>
        <w:ind w:leftChars="354" w:left="1413" w:hangingChars="201" w:hanging="563"/>
        <w:jc w:val="both"/>
        <w:rPr>
          <w:rFonts w:ascii="Times New Roman" w:eastAsia="標楷體"/>
        </w:rPr>
      </w:pPr>
      <w:r w:rsidRPr="002C528D">
        <w:rPr>
          <w:rFonts w:ascii="Times New Roman" w:eastAsia="標楷體" w:hint="eastAsia"/>
          <w:szCs w:val="28"/>
        </w:rPr>
        <w:lastRenderedPageBreak/>
        <w:t>4</w:t>
      </w:r>
      <w:r w:rsidRPr="002C528D">
        <w:rPr>
          <w:rFonts w:ascii="Times New Roman" w:eastAsia="標楷體"/>
          <w:szCs w:val="28"/>
        </w:rPr>
        <w:t>.</w:t>
      </w:r>
      <w:r w:rsidRPr="002C528D">
        <w:rPr>
          <w:rFonts w:ascii="Times New Roman" w:eastAsia="標楷體"/>
          <w:szCs w:val="28"/>
        </w:rPr>
        <w:tab/>
      </w:r>
      <w:r w:rsidR="004F10A3" w:rsidRPr="002C528D">
        <w:rPr>
          <w:rFonts w:ascii="Times New Roman" w:eastAsia="標楷體"/>
          <w:szCs w:val="28"/>
        </w:rPr>
        <w:t>The original of this Agreement shall be executed in triplicate, and each party A, B and C shall keep one original copy each.</w:t>
      </w:r>
    </w:p>
    <w:p w14:paraId="66E35227" w14:textId="77777777" w:rsidR="007B4AE1" w:rsidRPr="002C528D" w:rsidRDefault="007B4AE1" w:rsidP="007B4AE1">
      <w:pPr>
        <w:pStyle w:val="2"/>
        <w:tabs>
          <w:tab w:val="left" w:pos="1418"/>
        </w:tabs>
        <w:ind w:left="1418" w:firstLine="0"/>
        <w:jc w:val="both"/>
        <w:rPr>
          <w:rFonts w:ascii="Times New Roman" w:eastAsia="標楷體"/>
        </w:rPr>
      </w:pPr>
    </w:p>
    <w:p w14:paraId="39D3890C" w14:textId="558BD4E8" w:rsidR="007B4AE1" w:rsidRPr="002C528D" w:rsidRDefault="007B4AE1" w:rsidP="004F10A3">
      <w:pPr>
        <w:pStyle w:val="2"/>
        <w:ind w:left="0" w:firstLine="0"/>
        <w:jc w:val="center"/>
        <w:rPr>
          <w:rFonts w:ascii="Times New Roman" w:eastAsia="標楷體"/>
        </w:rPr>
      </w:pPr>
      <w:r w:rsidRPr="002C528D">
        <w:rPr>
          <w:rFonts w:ascii="Times New Roman" w:eastAsia="標楷體"/>
        </w:rPr>
        <w:t>--</w:t>
      </w:r>
      <w:r w:rsidR="004F10A3" w:rsidRPr="002C528D">
        <w:rPr>
          <w:rFonts w:ascii="Times New Roman" w:eastAsia="標楷體"/>
        </w:rPr>
        <w:t>Next is the signature page</w:t>
      </w:r>
      <w:r w:rsidRPr="002C528D">
        <w:rPr>
          <w:rFonts w:ascii="Times New Roman" w:eastAsia="標楷體"/>
        </w:rPr>
        <w:t>--</w:t>
      </w:r>
    </w:p>
    <w:p w14:paraId="090AC3DA" w14:textId="7A08BAB6" w:rsidR="0049611C" w:rsidRPr="002C528D" w:rsidRDefault="0049611C">
      <w:pPr>
        <w:pStyle w:val="12"/>
        <w:spacing w:after="0" w:line="360" w:lineRule="atLeast"/>
        <w:ind w:firstLine="0"/>
        <w:jc w:val="both"/>
        <w:rPr>
          <w:rFonts w:ascii="Times New Roman" w:eastAsia="標楷體"/>
        </w:rPr>
      </w:pPr>
    </w:p>
    <w:p w14:paraId="7D083046" w14:textId="615CA2D7" w:rsidR="0049611C" w:rsidRPr="002C528D" w:rsidRDefault="0049611C" w:rsidP="005320D7">
      <w:pPr>
        <w:pStyle w:val="ac"/>
        <w:tabs>
          <w:tab w:val="left" w:pos="11160"/>
        </w:tabs>
        <w:spacing w:line="360" w:lineRule="atLeast"/>
        <w:ind w:firstLine="0"/>
        <w:jc w:val="both"/>
        <w:rPr>
          <w:rFonts w:ascii="Times New Roman" w:eastAsia="標楷體"/>
          <w:b/>
          <w:sz w:val="40"/>
          <w:szCs w:val="40"/>
        </w:rPr>
      </w:pPr>
      <w:r w:rsidRPr="002C528D">
        <w:rPr>
          <w:rFonts w:ascii="Times New Roman" w:eastAsia="標楷體"/>
        </w:rPr>
        <w:br w:type="page"/>
      </w:r>
      <w:r w:rsidR="00A95E4A" w:rsidRPr="002C528D">
        <w:rPr>
          <w:rFonts w:ascii="Times New Roman" w:eastAsia="標楷體"/>
          <w:b/>
          <w:sz w:val="40"/>
          <w:szCs w:val="40"/>
        </w:rPr>
        <w:lastRenderedPageBreak/>
        <w:t>Contractors</w:t>
      </w:r>
      <w:r w:rsidR="00A95E4A" w:rsidRPr="002C528D">
        <w:rPr>
          <w:rFonts w:ascii="Times New Roman" w:eastAsia="標楷體" w:hint="eastAsia"/>
          <w:b/>
          <w:sz w:val="40"/>
          <w:szCs w:val="40"/>
        </w:rPr>
        <w:t>:</w:t>
      </w:r>
    </w:p>
    <w:p w14:paraId="7623841F" w14:textId="2667DF95" w:rsidR="00DF1C89" w:rsidRPr="002C528D" w:rsidRDefault="00A95E4A" w:rsidP="00A95E4A">
      <w:pPr>
        <w:pStyle w:val="ac"/>
        <w:tabs>
          <w:tab w:val="left" w:pos="11160"/>
        </w:tabs>
        <w:spacing w:line="360" w:lineRule="auto"/>
        <w:ind w:left="1205" w:hangingChars="430" w:hanging="1205"/>
        <w:jc w:val="both"/>
        <w:rPr>
          <w:rFonts w:ascii="Times New Roman" w:eastAsia="標楷體"/>
        </w:rPr>
      </w:pPr>
      <w:r w:rsidRPr="002C528D">
        <w:rPr>
          <w:rFonts w:ascii="Times New Roman" w:eastAsia="標楷體" w:hint="eastAsia"/>
          <w:b/>
        </w:rPr>
        <w:t>P</w:t>
      </w:r>
      <w:r w:rsidRPr="002C528D">
        <w:rPr>
          <w:rFonts w:ascii="Times New Roman" w:eastAsia="標楷體"/>
          <w:b/>
        </w:rPr>
        <w:t>arty A</w:t>
      </w:r>
      <w:r w:rsidRPr="002C528D">
        <w:rPr>
          <w:rFonts w:ascii="Times New Roman" w:eastAsia="標楷體" w:hint="eastAsia"/>
        </w:rPr>
        <w:t>:</w:t>
      </w:r>
      <w:r w:rsidRPr="002C528D">
        <w:rPr>
          <w:rFonts w:ascii="Times New Roman" w:eastAsia="標楷體"/>
        </w:rPr>
        <w:tab/>
        <w:t xml:space="preserve">National Yang Ming Chiao Tung University   </w:t>
      </w:r>
      <w:r w:rsidR="00A01BC4" w:rsidRPr="002C528D">
        <w:rPr>
          <w:rFonts w:ascii="Times New Roman" w:eastAsia="標楷體"/>
        </w:rPr>
        <w:t xml:space="preserve">     (</w:t>
      </w:r>
      <w:r w:rsidRPr="002C528D">
        <w:rPr>
          <w:rFonts w:ascii="Times New Roman" w:eastAsia="標楷體" w:hint="eastAsia"/>
        </w:rPr>
        <w:t>S</w:t>
      </w:r>
      <w:r w:rsidRPr="002C528D">
        <w:rPr>
          <w:rFonts w:ascii="Times New Roman" w:eastAsia="標楷體"/>
        </w:rPr>
        <w:t>eal</w:t>
      </w:r>
      <w:r w:rsidR="00A01BC4" w:rsidRPr="002C528D">
        <w:rPr>
          <w:rFonts w:ascii="Times New Roman" w:eastAsia="標楷體"/>
        </w:rPr>
        <w:t>)</w:t>
      </w:r>
      <w:r w:rsidRPr="002C528D">
        <w:rPr>
          <w:rFonts w:ascii="Times New Roman" w:eastAsia="標楷體"/>
        </w:rPr>
        <w:br/>
        <w:t xml:space="preserve">Representative: </w:t>
      </w:r>
      <w:r w:rsidR="004A0CC9" w:rsidRPr="002C528D">
        <w:rPr>
          <w:rFonts w:ascii="Times New Roman" w:eastAsia="標楷體" w:hint="eastAsia"/>
        </w:rPr>
        <w:t>L</w:t>
      </w:r>
      <w:r w:rsidR="004A0CC9" w:rsidRPr="002C528D">
        <w:rPr>
          <w:rFonts w:ascii="Times New Roman" w:eastAsia="標楷體"/>
        </w:rPr>
        <w:t>in Qi-Hong</w:t>
      </w:r>
      <w:r w:rsidRPr="002C528D">
        <w:rPr>
          <w:rFonts w:ascii="Times New Roman" w:eastAsia="標楷體"/>
        </w:rPr>
        <w:t xml:space="preserve"> </w:t>
      </w:r>
      <w:r w:rsidR="00E22ABB" w:rsidRPr="002C528D">
        <w:rPr>
          <w:rFonts w:ascii="Times New Roman" w:eastAsia="標楷體"/>
        </w:rPr>
        <w:t>(</w:t>
      </w:r>
      <w:r w:rsidR="007465A2" w:rsidRPr="002C528D">
        <w:rPr>
          <w:rFonts w:ascii="Times New Roman" w:eastAsia="標楷體" w:hint="eastAsia"/>
        </w:rPr>
        <w:t>S</w:t>
      </w:r>
      <w:r w:rsidR="007465A2" w:rsidRPr="002C528D">
        <w:rPr>
          <w:rFonts w:ascii="Times New Roman" w:eastAsia="標楷體"/>
        </w:rPr>
        <w:t>ignature</w:t>
      </w:r>
      <w:r w:rsidR="00E22ABB" w:rsidRPr="002C528D">
        <w:rPr>
          <w:rFonts w:ascii="Times New Roman" w:eastAsia="標楷體"/>
        </w:rPr>
        <w:t>)</w:t>
      </w:r>
      <w:r w:rsidRPr="002C528D">
        <w:rPr>
          <w:rFonts w:ascii="Times New Roman" w:eastAsia="標楷體"/>
        </w:rPr>
        <w:br/>
        <w:t xml:space="preserve">Title: </w:t>
      </w:r>
      <w:r w:rsidR="004A0CC9" w:rsidRPr="002C528D">
        <w:rPr>
          <w:rFonts w:ascii="Times New Roman" w:eastAsia="標楷體"/>
        </w:rPr>
        <w:t>President</w:t>
      </w:r>
      <w:r w:rsidRPr="002C528D">
        <w:rPr>
          <w:rFonts w:ascii="Times New Roman" w:eastAsia="標楷體"/>
        </w:rPr>
        <w:br/>
      </w:r>
      <w:r w:rsidRPr="002C528D">
        <w:rPr>
          <w:rFonts w:ascii="Times New Roman" w:eastAsia="標楷體" w:hint="eastAsia"/>
          <w:szCs w:val="28"/>
        </w:rPr>
        <w:t>A</w:t>
      </w:r>
      <w:r w:rsidRPr="002C528D">
        <w:rPr>
          <w:rFonts w:ascii="Times New Roman" w:eastAsia="標楷體"/>
          <w:szCs w:val="28"/>
        </w:rPr>
        <w:t xml:space="preserve">ddress: </w:t>
      </w:r>
      <w:r w:rsidR="004A0CC9" w:rsidRPr="002C528D">
        <w:rPr>
          <w:rFonts w:ascii="Times New Roman" w:eastAsia="標楷體"/>
          <w:szCs w:val="28"/>
        </w:rPr>
        <w:t xml:space="preserve">No. 1001, Daxue Rd., East Dist., Hsinchu City </w:t>
      </w:r>
      <w:r w:rsidR="00943702" w:rsidRPr="002C528D">
        <w:rPr>
          <w:rFonts w:ascii="Times New Roman" w:eastAsia="標楷體"/>
        </w:rPr>
        <w:t>30010</w:t>
      </w:r>
      <w:r w:rsidRPr="002C528D">
        <w:rPr>
          <w:rFonts w:ascii="Times New Roman" w:eastAsia="標楷體"/>
        </w:rPr>
        <w:br/>
        <w:t xml:space="preserve">GUI Number: </w:t>
      </w:r>
      <w:r w:rsidR="002852D9" w:rsidRPr="002C528D">
        <w:rPr>
          <w:rFonts w:ascii="Times New Roman" w:eastAsia="標楷體"/>
          <w:szCs w:val="28"/>
          <w:shd w:val="clear" w:color="auto" w:fill="FFFFFF"/>
        </w:rPr>
        <w:t>87557573</w:t>
      </w:r>
    </w:p>
    <w:p w14:paraId="4B907D71" w14:textId="77777777" w:rsidR="005320D7" w:rsidRPr="002C528D" w:rsidRDefault="005320D7" w:rsidP="00A000BD">
      <w:pPr>
        <w:pStyle w:val="ac"/>
        <w:tabs>
          <w:tab w:val="left" w:pos="11160"/>
        </w:tabs>
        <w:spacing w:before="360"/>
        <w:ind w:firstLine="0"/>
        <w:jc w:val="both"/>
        <w:rPr>
          <w:rFonts w:ascii="Times New Roman" w:eastAsia="標楷體"/>
          <w:b/>
        </w:rPr>
      </w:pPr>
    </w:p>
    <w:p w14:paraId="75C370FB" w14:textId="08A15F7D" w:rsidR="008C6ACD" w:rsidRPr="002C528D" w:rsidRDefault="00A95E4A" w:rsidP="00A95E4A">
      <w:pPr>
        <w:pStyle w:val="ac"/>
        <w:tabs>
          <w:tab w:val="left" w:pos="11160"/>
        </w:tabs>
        <w:spacing w:line="360" w:lineRule="auto"/>
        <w:ind w:left="1205" w:hangingChars="430" w:hanging="1205"/>
        <w:jc w:val="both"/>
        <w:rPr>
          <w:rFonts w:ascii="Times New Roman" w:eastAsia="標楷體"/>
          <w:szCs w:val="28"/>
        </w:rPr>
      </w:pPr>
      <w:r w:rsidRPr="002C528D">
        <w:rPr>
          <w:rFonts w:ascii="Times New Roman" w:eastAsia="標楷體" w:hint="eastAsia"/>
          <w:b/>
        </w:rPr>
        <w:t>P</w:t>
      </w:r>
      <w:r w:rsidRPr="002C528D">
        <w:rPr>
          <w:rFonts w:ascii="Times New Roman" w:eastAsia="標楷體"/>
          <w:b/>
        </w:rPr>
        <w:t>arty B:</w:t>
      </w:r>
      <w:r w:rsidRPr="002C528D">
        <w:rPr>
          <w:rFonts w:ascii="Times New Roman" w:eastAsia="標楷體"/>
          <w:b/>
        </w:rPr>
        <w:tab/>
      </w:r>
      <w:r w:rsidR="007B2956" w:rsidRPr="002C528D">
        <w:rPr>
          <w:rFonts w:ascii="Times New Roman" w:eastAsia="標楷體"/>
        </w:rPr>
        <w:t xml:space="preserve"> </w:t>
      </w:r>
      <w:r w:rsidR="008C6ACD" w:rsidRPr="002C528D">
        <w:rPr>
          <w:rFonts w:ascii="Times New Roman" w:eastAsia="標楷體"/>
        </w:rPr>
        <w:t xml:space="preserve">                                    </w:t>
      </w:r>
      <w:r w:rsidR="00812CA2" w:rsidRPr="002C528D">
        <w:rPr>
          <w:rFonts w:ascii="Times New Roman" w:eastAsia="標楷體"/>
        </w:rPr>
        <w:t xml:space="preserve">    </w:t>
      </w:r>
      <w:r w:rsidR="008C6ACD" w:rsidRPr="002C528D">
        <w:rPr>
          <w:rFonts w:ascii="Times New Roman" w:eastAsia="標楷體"/>
        </w:rPr>
        <w:t>(</w:t>
      </w:r>
      <w:r w:rsidRPr="002C528D">
        <w:rPr>
          <w:rFonts w:ascii="Times New Roman" w:eastAsia="標楷體" w:hint="eastAsia"/>
        </w:rPr>
        <w:t>S</w:t>
      </w:r>
      <w:r w:rsidRPr="002C528D">
        <w:rPr>
          <w:rFonts w:ascii="Times New Roman" w:eastAsia="標楷體"/>
        </w:rPr>
        <w:t>ignature</w:t>
      </w:r>
      <w:r w:rsidR="008C6ACD" w:rsidRPr="002C528D">
        <w:rPr>
          <w:rFonts w:ascii="Times New Roman" w:eastAsia="標楷體"/>
        </w:rPr>
        <w:t>)</w:t>
      </w:r>
      <w:r w:rsidRPr="002C528D">
        <w:rPr>
          <w:rFonts w:ascii="Times New Roman" w:eastAsia="標楷體"/>
        </w:rPr>
        <w:br/>
        <w:t xml:space="preserve">Title: </w:t>
      </w:r>
      <w:r w:rsidR="004A0CC9" w:rsidRPr="002C528D">
        <w:rPr>
          <w:rFonts w:ascii="Times New Roman" w:eastAsia="標楷體"/>
        </w:rPr>
        <w:t>Professor of Department of __________, NYCU</w:t>
      </w:r>
      <w:r w:rsidRPr="002C528D">
        <w:rPr>
          <w:rFonts w:ascii="Times New Roman" w:eastAsia="標楷體"/>
        </w:rPr>
        <w:br/>
      </w:r>
      <w:r w:rsidRPr="002C528D">
        <w:rPr>
          <w:rFonts w:ascii="Times New Roman" w:eastAsia="標楷體" w:hint="eastAsia"/>
          <w:szCs w:val="28"/>
        </w:rPr>
        <w:t>A</w:t>
      </w:r>
      <w:r w:rsidRPr="002C528D">
        <w:rPr>
          <w:rFonts w:ascii="Times New Roman" w:eastAsia="標楷體"/>
          <w:szCs w:val="28"/>
        </w:rPr>
        <w:t>ddress:</w:t>
      </w:r>
    </w:p>
    <w:p w14:paraId="65D2318C" w14:textId="77777777" w:rsidR="005320D7" w:rsidRPr="002C528D" w:rsidRDefault="005320D7" w:rsidP="00A000BD">
      <w:pPr>
        <w:pStyle w:val="ac"/>
        <w:tabs>
          <w:tab w:val="left" w:pos="11160"/>
        </w:tabs>
        <w:spacing w:before="360"/>
        <w:ind w:firstLine="0"/>
        <w:jc w:val="both"/>
        <w:rPr>
          <w:rFonts w:ascii="Times New Roman" w:eastAsia="標楷體"/>
          <w:b/>
        </w:rPr>
      </w:pPr>
    </w:p>
    <w:p w14:paraId="1C424EFD" w14:textId="62D87D37" w:rsidR="005320D7" w:rsidRPr="002C528D" w:rsidRDefault="00A95E4A" w:rsidP="00A95E4A">
      <w:pPr>
        <w:pStyle w:val="ac"/>
        <w:tabs>
          <w:tab w:val="left" w:pos="11160"/>
        </w:tabs>
        <w:spacing w:line="360" w:lineRule="auto"/>
        <w:ind w:left="1205" w:hangingChars="430" w:hanging="1205"/>
        <w:jc w:val="both"/>
        <w:rPr>
          <w:rFonts w:ascii="Times New Roman" w:eastAsia="標楷體"/>
          <w:szCs w:val="28"/>
        </w:rPr>
      </w:pPr>
      <w:r w:rsidRPr="002C528D">
        <w:rPr>
          <w:rFonts w:ascii="Times New Roman" w:eastAsia="標楷體" w:hint="eastAsia"/>
          <w:b/>
        </w:rPr>
        <w:t>P</w:t>
      </w:r>
      <w:r w:rsidRPr="002C528D">
        <w:rPr>
          <w:rFonts w:ascii="Times New Roman" w:eastAsia="標楷體"/>
          <w:b/>
        </w:rPr>
        <w:t>arty C:</w:t>
      </w:r>
      <w:r w:rsidRPr="002C528D">
        <w:rPr>
          <w:rFonts w:ascii="Times New Roman" w:eastAsia="標楷體"/>
          <w:b/>
        </w:rPr>
        <w:tab/>
      </w:r>
      <w:r w:rsidR="00167F06" w:rsidRPr="002C528D">
        <w:rPr>
          <w:rFonts w:ascii="Times New Roman" w:eastAsia="標楷體"/>
        </w:rPr>
        <w:t xml:space="preserve">     </w:t>
      </w:r>
      <w:r w:rsidR="0029501B" w:rsidRPr="002C528D">
        <w:rPr>
          <w:rFonts w:ascii="Times New Roman" w:eastAsia="標楷體"/>
        </w:rPr>
        <w:t xml:space="preserve">   </w:t>
      </w:r>
      <w:r w:rsidR="00A01BC4" w:rsidRPr="002C528D">
        <w:rPr>
          <w:rFonts w:ascii="Times New Roman" w:eastAsia="標楷體"/>
        </w:rPr>
        <w:t xml:space="preserve">                 </w:t>
      </w:r>
      <w:r w:rsidR="00943702" w:rsidRPr="002C528D">
        <w:rPr>
          <w:rFonts w:ascii="Times New Roman" w:eastAsia="標楷體"/>
        </w:rPr>
        <w:t xml:space="preserve">             </w:t>
      </w:r>
      <w:r w:rsidR="00DD7301" w:rsidRPr="002C528D">
        <w:rPr>
          <w:rFonts w:ascii="Times New Roman" w:eastAsia="標楷體"/>
        </w:rPr>
        <w:t xml:space="preserve">     </w:t>
      </w:r>
      <w:r w:rsidRPr="002C528D">
        <w:rPr>
          <w:rFonts w:ascii="Times New Roman" w:eastAsia="標楷體"/>
        </w:rPr>
        <w:t>(</w:t>
      </w:r>
      <w:r w:rsidRPr="002C528D">
        <w:rPr>
          <w:rFonts w:ascii="Times New Roman" w:eastAsia="標楷體" w:hint="eastAsia"/>
        </w:rPr>
        <w:t>S</w:t>
      </w:r>
      <w:r w:rsidRPr="002C528D">
        <w:rPr>
          <w:rFonts w:ascii="Times New Roman" w:eastAsia="標楷體"/>
        </w:rPr>
        <w:t>eal)</w:t>
      </w:r>
      <w:r w:rsidRPr="002C528D">
        <w:rPr>
          <w:rFonts w:ascii="Times New Roman" w:eastAsia="標楷體"/>
        </w:rPr>
        <w:br/>
        <w:t xml:space="preserve">Representative: </w:t>
      </w:r>
      <w:r w:rsidR="00473D2E" w:rsidRPr="002C528D">
        <w:rPr>
          <w:rFonts w:ascii="Times New Roman" w:eastAsia="標楷體"/>
        </w:rPr>
        <w:t xml:space="preserve">    </w:t>
      </w:r>
      <w:r w:rsidRPr="002C528D">
        <w:rPr>
          <w:rFonts w:ascii="Times New Roman" w:eastAsia="標楷體"/>
        </w:rPr>
        <w:t xml:space="preserve">   </w:t>
      </w:r>
      <w:r w:rsidR="00473D2E" w:rsidRPr="002C528D">
        <w:rPr>
          <w:rFonts w:ascii="Times New Roman" w:eastAsia="標楷體"/>
        </w:rPr>
        <w:t xml:space="preserve"> </w:t>
      </w:r>
      <w:r w:rsidR="002F6479" w:rsidRPr="002C528D">
        <w:rPr>
          <w:rFonts w:ascii="Times New Roman" w:eastAsia="標楷體"/>
        </w:rPr>
        <w:t>(</w:t>
      </w:r>
      <w:r w:rsidRPr="002C528D">
        <w:rPr>
          <w:rFonts w:ascii="Times New Roman" w:eastAsia="標楷體" w:hint="eastAsia"/>
        </w:rPr>
        <w:t>S</w:t>
      </w:r>
      <w:r w:rsidRPr="002C528D">
        <w:rPr>
          <w:rFonts w:ascii="Times New Roman" w:eastAsia="標楷體"/>
        </w:rPr>
        <w:t>ignature</w:t>
      </w:r>
      <w:r w:rsidR="002F6479" w:rsidRPr="002C528D">
        <w:rPr>
          <w:rFonts w:ascii="Times New Roman" w:eastAsia="標楷體"/>
        </w:rPr>
        <w:t>)</w:t>
      </w:r>
      <w:r w:rsidRPr="002C528D">
        <w:rPr>
          <w:rFonts w:ascii="Times New Roman" w:eastAsia="標楷體"/>
          <w:szCs w:val="28"/>
        </w:rPr>
        <w:br/>
        <w:t xml:space="preserve">Title: </w:t>
      </w:r>
      <w:r w:rsidRPr="002C528D">
        <w:rPr>
          <w:rFonts w:ascii="Times New Roman" w:eastAsia="標楷體"/>
          <w:szCs w:val="28"/>
        </w:rPr>
        <w:br/>
      </w:r>
      <w:r w:rsidRPr="002C528D">
        <w:rPr>
          <w:rFonts w:ascii="Times New Roman" w:eastAsia="標楷體" w:hint="eastAsia"/>
          <w:szCs w:val="28"/>
        </w:rPr>
        <w:t>A</w:t>
      </w:r>
      <w:r w:rsidRPr="002C528D">
        <w:rPr>
          <w:rFonts w:ascii="Times New Roman" w:eastAsia="標楷體"/>
          <w:szCs w:val="28"/>
        </w:rPr>
        <w:t xml:space="preserve">ddress: </w:t>
      </w:r>
      <w:r w:rsidRPr="002C528D">
        <w:rPr>
          <w:rFonts w:ascii="Times New Roman" w:eastAsia="標楷體"/>
          <w:szCs w:val="28"/>
        </w:rPr>
        <w:br/>
      </w:r>
      <w:r w:rsidRPr="002C528D">
        <w:rPr>
          <w:rFonts w:ascii="Times New Roman" w:eastAsia="標楷體"/>
        </w:rPr>
        <w:t xml:space="preserve">GUI Number: </w:t>
      </w:r>
    </w:p>
    <w:p w14:paraId="743992CD" w14:textId="77777777" w:rsidR="00A95E4A" w:rsidRPr="002C528D" w:rsidRDefault="00A95E4A" w:rsidP="00A95E4A">
      <w:pPr>
        <w:pStyle w:val="ac"/>
        <w:tabs>
          <w:tab w:val="left" w:pos="11160"/>
        </w:tabs>
        <w:spacing w:line="360" w:lineRule="auto"/>
        <w:ind w:left="1204" w:hangingChars="430" w:hanging="1204"/>
        <w:jc w:val="both"/>
        <w:rPr>
          <w:rFonts w:ascii="Times New Roman" w:eastAsia="標楷體"/>
        </w:rPr>
      </w:pPr>
    </w:p>
    <w:p w14:paraId="5FC1B27D" w14:textId="77777777" w:rsidR="00A95E4A" w:rsidRPr="002C528D" w:rsidRDefault="00A95E4A" w:rsidP="00A95E4A">
      <w:pPr>
        <w:pStyle w:val="ac"/>
        <w:tabs>
          <w:tab w:val="left" w:pos="11160"/>
        </w:tabs>
        <w:spacing w:line="360" w:lineRule="auto"/>
        <w:ind w:left="1204" w:hangingChars="430" w:hanging="1204"/>
        <w:jc w:val="both"/>
        <w:rPr>
          <w:rFonts w:ascii="Times New Roman" w:eastAsia="標楷體"/>
        </w:rPr>
      </w:pPr>
    </w:p>
    <w:p w14:paraId="24E95488" w14:textId="77777777" w:rsidR="00A95E4A" w:rsidRPr="002C528D" w:rsidRDefault="00A95E4A" w:rsidP="00A95E4A">
      <w:pPr>
        <w:pStyle w:val="ac"/>
        <w:tabs>
          <w:tab w:val="left" w:pos="11160"/>
        </w:tabs>
        <w:spacing w:line="360" w:lineRule="auto"/>
        <w:ind w:left="1204" w:hangingChars="430" w:hanging="1204"/>
        <w:jc w:val="both"/>
        <w:rPr>
          <w:rFonts w:ascii="Times New Roman" w:eastAsia="標楷體"/>
        </w:rPr>
      </w:pPr>
    </w:p>
    <w:p w14:paraId="265CA732" w14:textId="77777777" w:rsidR="00A95E4A" w:rsidRPr="002C528D" w:rsidRDefault="00A95E4A" w:rsidP="00A95E4A">
      <w:pPr>
        <w:pStyle w:val="ac"/>
        <w:tabs>
          <w:tab w:val="left" w:pos="11160"/>
        </w:tabs>
        <w:spacing w:line="360" w:lineRule="auto"/>
        <w:ind w:left="1204" w:hangingChars="430" w:hanging="1204"/>
        <w:jc w:val="both"/>
        <w:rPr>
          <w:rFonts w:ascii="Times New Roman" w:eastAsia="標楷體"/>
        </w:rPr>
      </w:pPr>
    </w:p>
    <w:p w14:paraId="4B86EF12" w14:textId="77777777" w:rsidR="00A95E4A" w:rsidRPr="002C528D" w:rsidRDefault="00A95E4A" w:rsidP="00A95E4A">
      <w:pPr>
        <w:pStyle w:val="ac"/>
        <w:tabs>
          <w:tab w:val="left" w:pos="11160"/>
        </w:tabs>
        <w:spacing w:line="360" w:lineRule="auto"/>
        <w:ind w:left="1204" w:hangingChars="430" w:hanging="1204"/>
        <w:jc w:val="both"/>
        <w:rPr>
          <w:rFonts w:ascii="Times New Roman" w:eastAsia="標楷體"/>
        </w:rPr>
      </w:pPr>
    </w:p>
    <w:p w14:paraId="57BC5441" w14:textId="051AC417" w:rsidR="0049611C" w:rsidRPr="002C528D" w:rsidRDefault="00A95E4A" w:rsidP="007B2956">
      <w:pPr>
        <w:pStyle w:val="ae"/>
        <w:tabs>
          <w:tab w:val="clear" w:pos="5220"/>
          <w:tab w:val="clear" w:pos="7380"/>
          <w:tab w:val="clear" w:pos="10080"/>
        </w:tabs>
        <w:spacing w:before="360"/>
        <w:ind w:firstLine="0"/>
        <w:jc w:val="center"/>
        <w:rPr>
          <w:rFonts w:ascii="Times New Roman" w:eastAsia="標楷體"/>
        </w:rPr>
      </w:pPr>
      <w:r w:rsidRPr="002C528D">
        <w:rPr>
          <w:rFonts w:ascii="Times New Roman" w:eastAsia="標楷體" w:hint="eastAsia"/>
        </w:rPr>
        <w:t>D</w:t>
      </w:r>
      <w:r w:rsidRPr="002C528D">
        <w:rPr>
          <w:rFonts w:ascii="Times New Roman" w:eastAsia="標楷體"/>
        </w:rPr>
        <w:t>ate:</w:t>
      </w:r>
      <w:r w:rsidRPr="002C528D">
        <w:rPr>
          <w:rFonts w:ascii="Times New Roman" w:eastAsia="標楷體" w:hint="eastAsia"/>
        </w:rPr>
        <w:t xml:space="preserve"> </w:t>
      </w:r>
      <w:r w:rsidRPr="002C528D">
        <w:rPr>
          <w:rFonts w:ascii="Times New Roman" w:eastAsia="標楷體"/>
        </w:rPr>
        <w:t>____________, 2022</w:t>
      </w:r>
    </w:p>
    <w:p w14:paraId="6EF91E4C" w14:textId="74A28796" w:rsidR="001610FC" w:rsidRPr="00B5749F" w:rsidRDefault="0049611C" w:rsidP="001610FC">
      <w:pPr>
        <w:pStyle w:val="af"/>
        <w:tabs>
          <w:tab w:val="left" w:pos="1800"/>
        </w:tabs>
        <w:spacing w:before="100" w:beforeAutospacing="1" w:after="100" w:afterAutospacing="1" w:line="360" w:lineRule="auto"/>
        <w:rPr>
          <w:rFonts w:ascii="Times New Roman" w:eastAsia="標楷體"/>
          <w:sz w:val="36"/>
          <w:szCs w:val="36"/>
        </w:rPr>
      </w:pPr>
      <w:r w:rsidRPr="002C528D">
        <w:rPr>
          <w:rFonts w:ascii="Times New Roman" w:eastAsia="標楷體"/>
        </w:rPr>
        <w:br w:type="page"/>
      </w:r>
      <w:r w:rsidR="00C060DA" w:rsidRPr="00B5749F">
        <w:rPr>
          <w:rFonts w:ascii="Times New Roman" w:eastAsia="標楷體"/>
          <w:sz w:val="36"/>
          <w:szCs w:val="36"/>
        </w:rPr>
        <w:lastRenderedPageBreak/>
        <w:t>Appendix 1 Content of the Licensed Technology</w:t>
      </w:r>
      <w:r w:rsidR="00C060DA">
        <w:rPr>
          <w:rFonts w:ascii="Times New Roman" w:eastAsia="標楷體"/>
          <w:sz w:val="36"/>
          <w:szCs w:val="36"/>
        </w:rPr>
        <w:t xml:space="preserve"> </w:t>
      </w:r>
    </w:p>
    <w:p w14:paraId="26BCCCEC" w14:textId="020C966B" w:rsidR="007B2956" w:rsidRPr="002C528D" w:rsidRDefault="00D7400F" w:rsidP="007B2956">
      <w:pPr>
        <w:pStyle w:val="1-2"/>
        <w:ind w:firstLine="0"/>
        <w:jc w:val="both"/>
        <w:rPr>
          <w:rFonts w:ascii="Times New Roman" w:eastAsia="標楷體"/>
          <w:sz w:val="24"/>
          <w:szCs w:val="24"/>
        </w:rPr>
      </w:pPr>
      <w:r w:rsidRPr="002C528D">
        <w:rPr>
          <w:rFonts w:ascii="Times New Roman" w:eastAsia="標楷體"/>
        </w:rPr>
        <w:t>1.</w:t>
      </w:r>
      <w:r w:rsidR="00A83F76" w:rsidRPr="002C528D">
        <w:t xml:space="preserve"> </w:t>
      </w:r>
      <w:r w:rsidR="00C060DA" w:rsidRPr="00B5749F">
        <w:rPr>
          <w:rFonts w:ascii="Times New Roman" w:eastAsia="標楷體"/>
        </w:rPr>
        <w:t xml:space="preserve">Description of the </w:t>
      </w:r>
      <w:r w:rsidR="00A83F76" w:rsidRPr="002C528D">
        <w:rPr>
          <w:rFonts w:ascii="Times New Roman" w:eastAsia="標楷體"/>
        </w:rPr>
        <w:t xml:space="preserve">Licensed </w:t>
      </w:r>
      <w:r w:rsidR="00C060DA">
        <w:rPr>
          <w:rFonts w:ascii="Times New Roman" w:eastAsia="標楷體"/>
        </w:rPr>
        <w:t>T</w:t>
      </w:r>
      <w:r w:rsidR="00C060DA">
        <w:rPr>
          <w:rFonts w:ascii="Times New Roman" w:eastAsia="標楷體" w:hint="eastAsia"/>
        </w:rPr>
        <w:t>e</w:t>
      </w:r>
      <w:r w:rsidR="00C060DA">
        <w:rPr>
          <w:rFonts w:ascii="Times New Roman" w:eastAsia="標楷體"/>
        </w:rPr>
        <w:t>chnology</w:t>
      </w:r>
      <w:r w:rsidR="00A83F76" w:rsidRPr="002C528D">
        <w:rPr>
          <w:rFonts w:ascii="Times New Roman" w:eastAsia="標楷體"/>
        </w:rPr>
        <w:t>:</w:t>
      </w:r>
      <w:r w:rsidR="007B2956" w:rsidRPr="002C528D">
        <w:rPr>
          <w:rFonts w:ascii="Times New Roman" w:eastAsia="標楷體"/>
          <w:sz w:val="24"/>
          <w:szCs w:val="24"/>
        </w:rPr>
        <w:t xml:space="preserve"> </w:t>
      </w:r>
    </w:p>
    <w:p w14:paraId="340E40FE" w14:textId="77777777" w:rsidR="007B2956" w:rsidRPr="002C528D" w:rsidRDefault="007B2956" w:rsidP="007B2956">
      <w:pPr>
        <w:pStyle w:val="1-2"/>
        <w:ind w:firstLine="0"/>
        <w:jc w:val="both"/>
        <w:rPr>
          <w:rFonts w:ascii="Times New Roman" w:eastAsia="標楷體"/>
          <w:sz w:val="24"/>
          <w:szCs w:val="24"/>
        </w:rPr>
      </w:pPr>
    </w:p>
    <w:p w14:paraId="77879C55" w14:textId="77777777" w:rsidR="00A83F76" w:rsidRPr="002C528D" w:rsidRDefault="00A83F76" w:rsidP="007B2956">
      <w:pPr>
        <w:pStyle w:val="1-2"/>
        <w:ind w:firstLine="0"/>
        <w:jc w:val="both"/>
        <w:rPr>
          <w:rFonts w:ascii="Times New Roman" w:eastAsia="標楷體"/>
          <w:sz w:val="24"/>
          <w:szCs w:val="24"/>
        </w:rPr>
      </w:pPr>
      <w:r w:rsidRPr="002C528D">
        <w:rPr>
          <w:rFonts w:ascii="Times New Roman" w:eastAsia="標楷體"/>
          <w:sz w:val="24"/>
          <w:szCs w:val="24"/>
        </w:rPr>
        <w:t>Intellectual property type:</w:t>
      </w:r>
    </w:p>
    <w:p w14:paraId="5675F5CA" w14:textId="63C7FC66" w:rsidR="00A83F76" w:rsidRPr="002C528D" w:rsidRDefault="007B2956" w:rsidP="00A83F76">
      <w:pPr>
        <w:pStyle w:val="1-2"/>
        <w:ind w:leftChars="708" w:left="1699" w:firstLine="0"/>
        <w:jc w:val="both"/>
        <w:rPr>
          <w:rFonts w:ascii="Times New Roman" w:eastAsia="標楷體"/>
          <w:sz w:val="24"/>
          <w:szCs w:val="24"/>
        </w:rPr>
      </w:pPr>
      <w:r w:rsidRPr="002C528D">
        <w:rPr>
          <w:rFonts w:ascii="Times New Roman" w:eastAsia="標楷體"/>
          <w:sz w:val="24"/>
          <w:szCs w:val="24"/>
        </w:rPr>
        <w:t>□</w:t>
      </w:r>
      <w:proofErr w:type="gramStart"/>
      <w:r w:rsidRPr="002C528D">
        <w:rPr>
          <w:rFonts w:ascii="Times New Roman" w:eastAsia="標楷體"/>
          <w:sz w:val="24"/>
          <w:szCs w:val="24"/>
        </w:rPr>
        <w:t>Know-how</w:t>
      </w:r>
      <w:r w:rsidR="00A83F76" w:rsidRPr="002C528D">
        <w:rPr>
          <w:rFonts w:ascii="Times New Roman" w:eastAsia="標楷體" w:hint="eastAsia"/>
          <w:sz w:val="24"/>
          <w:szCs w:val="24"/>
        </w:rPr>
        <w:t>;</w:t>
      </w:r>
      <w:proofErr w:type="gramEnd"/>
    </w:p>
    <w:p w14:paraId="2E3E1D69" w14:textId="2FC576C0" w:rsidR="007B2956" w:rsidRPr="002C528D" w:rsidRDefault="007B2956" w:rsidP="00A83F76">
      <w:pPr>
        <w:pStyle w:val="1-2"/>
        <w:ind w:leftChars="708" w:left="1699" w:firstLine="0"/>
        <w:jc w:val="both"/>
        <w:rPr>
          <w:rFonts w:ascii="Times New Roman" w:eastAsia="標楷體"/>
          <w:sz w:val="24"/>
          <w:szCs w:val="24"/>
        </w:rPr>
      </w:pPr>
      <w:r w:rsidRPr="002C528D">
        <w:rPr>
          <w:rFonts w:ascii="Times New Roman" w:eastAsia="標楷體"/>
          <w:sz w:val="24"/>
          <w:szCs w:val="24"/>
        </w:rPr>
        <w:t>□</w:t>
      </w:r>
      <w:r w:rsidR="00A83F76" w:rsidRPr="002C528D">
        <w:rPr>
          <w:rFonts w:ascii="Times New Roman" w:eastAsia="標楷體"/>
          <w:sz w:val="24"/>
          <w:szCs w:val="24"/>
        </w:rPr>
        <w:t>Patent right</w:t>
      </w:r>
    </w:p>
    <w:p w14:paraId="1FFB0330" w14:textId="2BB9DC4E" w:rsidR="007B2956" w:rsidRPr="002C528D" w:rsidRDefault="00A83F76" w:rsidP="007B2956">
      <w:pPr>
        <w:pStyle w:val="1-2"/>
        <w:ind w:firstLineChars="800" w:firstLine="1920"/>
        <w:rPr>
          <w:rFonts w:ascii="Times New Roman" w:eastAsia="標楷體"/>
          <w:sz w:val="24"/>
          <w:szCs w:val="24"/>
        </w:rPr>
      </w:pPr>
      <w:r w:rsidRPr="002C528D">
        <w:rPr>
          <w:rFonts w:ascii="Times New Roman" w:eastAsia="標楷體"/>
          <w:sz w:val="24"/>
          <w:szCs w:val="24"/>
        </w:rPr>
        <w:t>Taiwan    : Application/certificate number:</w:t>
      </w:r>
    </w:p>
    <w:p w14:paraId="7BB60B32" w14:textId="70BFB267" w:rsidR="007B2956" w:rsidRPr="002C528D" w:rsidRDefault="00A83F76" w:rsidP="007B2956">
      <w:pPr>
        <w:pStyle w:val="1-2"/>
        <w:ind w:firstLineChars="800" w:firstLine="1920"/>
        <w:rPr>
          <w:rFonts w:ascii="Times New Roman" w:eastAsia="標楷體"/>
          <w:sz w:val="24"/>
          <w:szCs w:val="24"/>
        </w:rPr>
      </w:pPr>
      <w:r w:rsidRPr="002C528D">
        <w:rPr>
          <w:rFonts w:ascii="Times New Roman" w:eastAsia="標楷體"/>
          <w:sz w:val="24"/>
          <w:szCs w:val="24"/>
          <w:lang w:eastAsia="zh-CN"/>
        </w:rPr>
        <w:t>U.S.A.</w:t>
      </w:r>
      <w:r w:rsidR="007B2956" w:rsidRPr="002C528D">
        <w:rPr>
          <w:rFonts w:ascii="Times New Roman" w:eastAsia="標楷體"/>
          <w:sz w:val="24"/>
          <w:szCs w:val="24"/>
        </w:rPr>
        <w:t xml:space="preserve">    </w:t>
      </w:r>
      <w:r w:rsidRPr="002C528D">
        <w:rPr>
          <w:rFonts w:ascii="Times New Roman" w:eastAsia="標楷體"/>
          <w:sz w:val="24"/>
          <w:szCs w:val="24"/>
        </w:rPr>
        <w:t>: Application/certificate number:</w:t>
      </w:r>
    </w:p>
    <w:p w14:paraId="11D8774D" w14:textId="05CED24F" w:rsidR="007B2956" w:rsidRPr="002C528D" w:rsidRDefault="00A83F76" w:rsidP="007B2956">
      <w:pPr>
        <w:pStyle w:val="1-2"/>
        <w:ind w:firstLineChars="800" w:firstLine="1920"/>
        <w:rPr>
          <w:rFonts w:ascii="Times New Roman" w:eastAsia="標楷體"/>
          <w:sz w:val="24"/>
          <w:szCs w:val="24"/>
        </w:rPr>
      </w:pPr>
      <w:r w:rsidRPr="002C528D">
        <w:rPr>
          <w:rFonts w:ascii="Times New Roman" w:eastAsia="標楷體" w:hint="eastAsia"/>
          <w:sz w:val="24"/>
          <w:szCs w:val="24"/>
        </w:rPr>
        <w:t>C</w:t>
      </w:r>
      <w:r w:rsidRPr="002C528D">
        <w:rPr>
          <w:rFonts w:ascii="Times New Roman" w:eastAsia="標楷體"/>
          <w:sz w:val="24"/>
          <w:szCs w:val="24"/>
        </w:rPr>
        <w:t>hina    : Application/certificate number:</w:t>
      </w:r>
    </w:p>
    <w:p w14:paraId="38657B72" w14:textId="0587B84B" w:rsidR="007B2956" w:rsidRPr="002C528D" w:rsidRDefault="007B2956" w:rsidP="007B2956">
      <w:pPr>
        <w:pStyle w:val="1-2"/>
        <w:ind w:firstLineChars="800" w:firstLine="1920"/>
        <w:rPr>
          <w:rFonts w:ascii="Times New Roman" w:eastAsia="SimSun"/>
          <w:sz w:val="24"/>
          <w:szCs w:val="24"/>
          <w:lang w:eastAsia="zh-CN"/>
        </w:rPr>
      </w:pPr>
      <w:r w:rsidRPr="002C528D">
        <w:rPr>
          <w:rFonts w:ascii="Times New Roman" w:eastAsia="標楷體"/>
          <w:sz w:val="24"/>
          <w:szCs w:val="24"/>
        </w:rPr>
        <w:t xml:space="preserve">PCT    </w:t>
      </w:r>
      <w:r w:rsidR="00A83F76" w:rsidRPr="002C528D">
        <w:rPr>
          <w:rFonts w:ascii="Times New Roman" w:eastAsia="標楷體"/>
          <w:sz w:val="24"/>
          <w:szCs w:val="24"/>
        </w:rPr>
        <w:t>: Application/certificate number:</w:t>
      </w:r>
    </w:p>
    <w:p w14:paraId="283DA047" w14:textId="4E5F29BD" w:rsidR="007B2956" w:rsidRPr="002C528D" w:rsidRDefault="007B2956" w:rsidP="007B2956">
      <w:pPr>
        <w:pStyle w:val="1-2"/>
        <w:ind w:firstLineChars="700" w:firstLine="1680"/>
        <w:jc w:val="both"/>
        <w:rPr>
          <w:rFonts w:ascii="Times New Roman" w:eastAsia="標楷體"/>
          <w:sz w:val="24"/>
          <w:szCs w:val="24"/>
        </w:rPr>
      </w:pPr>
      <w:r w:rsidRPr="002C528D">
        <w:rPr>
          <w:rFonts w:ascii="Times New Roman" w:eastAsia="標楷體"/>
          <w:sz w:val="24"/>
          <w:szCs w:val="24"/>
        </w:rPr>
        <w:t>□</w:t>
      </w:r>
      <w:r w:rsidR="00A83F76" w:rsidRPr="002C528D">
        <w:rPr>
          <w:rFonts w:ascii="Times New Roman" w:eastAsia="標楷體"/>
          <w:sz w:val="24"/>
          <w:szCs w:val="24"/>
        </w:rPr>
        <w:t xml:space="preserve">Copyright </w:t>
      </w:r>
      <w:r w:rsidRPr="002C528D">
        <w:rPr>
          <w:rFonts w:ascii="Times New Roman" w:eastAsia="標楷體"/>
          <w:sz w:val="24"/>
          <w:szCs w:val="24"/>
        </w:rPr>
        <w:t>(□</w:t>
      </w:r>
      <w:r w:rsidR="00A83F76" w:rsidRPr="002C528D">
        <w:rPr>
          <w:rFonts w:ascii="Times New Roman" w:eastAsia="標楷體"/>
          <w:sz w:val="24"/>
          <w:szCs w:val="24"/>
        </w:rPr>
        <w:t>Program</w:t>
      </w:r>
      <w:r w:rsidR="0048652D" w:rsidRPr="002C528D">
        <w:rPr>
          <w:rFonts w:ascii="Times New Roman" w:eastAsia="標楷體"/>
          <w:sz w:val="24"/>
          <w:szCs w:val="24"/>
        </w:rPr>
        <w:t xml:space="preserve"> </w:t>
      </w:r>
      <w:r w:rsidRPr="002C528D">
        <w:rPr>
          <w:rFonts w:ascii="Times New Roman" w:eastAsia="標楷體"/>
          <w:sz w:val="24"/>
          <w:szCs w:val="24"/>
        </w:rPr>
        <w:t>□</w:t>
      </w:r>
      <w:r w:rsidR="00A83F76" w:rsidRPr="002C528D">
        <w:rPr>
          <w:rFonts w:ascii="Times New Roman" w:eastAsia="標楷體"/>
          <w:sz w:val="24"/>
          <w:szCs w:val="24"/>
        </w:rPr>
        <w:t>Software</w:t>
      </w:r>
      <w:r w:rsidRPr="002C528D">
        <w:rPr>
          <w:rFonts w:ascii="Times New Roman" w:eastAsia="標楷體"/>
          <w:sz w:val="24"/>
          <w:szCs w:val="24"/>
        </w:rPr>
        <w:t>)</w:t>
      </w:r>
    </w:p>
    <w:p w14:paraId="5F3A91CB" w14:textId="7A4F7760" w:rsidR="007B2956" w:rsidRPr="002C528D" w:rsidRDefault="007B2956" w:rsidP="007B2956">
      <w:pPr>
        <w:pStyle w:val="1-2"/>
        <w:ind w:firstLineChars="700" w:firstLine="1680"/>
        <w:jc w:val="both"/>
        <w:rPr>
          <w:rFonts w:ascii="Times New Roman" w:eastAsia="標楷體"/>
          <w:sz w:val="24"/>
          <w:szCs w:val="24"/>
        </w:rPr>
      </w:pPr>
      <w:r w:rsidRPr="002C528D">
        <w:rPr>
          <w:rFonts w:ascii="Times New Roman" w:eastAsia="標楷體"/>
          <w:sz w:val="24"/>
          <w:szCs w:val="24"/>
        </w:rPr>
        <w:t>□</w:t>
      </w:r>
      <w:r w:rsidR="00755AF9" w:rsidRPr="002C528D">
        <w:rPr>
          <w:rFonts w:ascii="Times New Roman" w:eastAsia="標楷體"/>
          <w:sz w:val="24"/>
          <w:szCs w:val="24"/>
        </w:rPr>
        <w:t>Other:</w:t>
      </w:r>
      <w:r w:rsidRPr="002C528D">
        <w:rPr>
          <w:rFonts w:ascii="Times New Roman" w:eastAsia="標楷體"/>
          <w:sz w:val="24"/>
          <w:szCs w:val="24"/>
        </w:rPr>
        <w:t>_____________________</w:t>
      </w:r>
    </w:p>
    <w:p w14:paraId="64F7F5F4" w14:textId="77777777" w:rsidR="007B2956" w:rsidRPr="002C528D" w:rsidRDefault="007B2956" w:rsidP="007B2956">
      <w:pPr>
        <w:pStyle w:val="1-2"/>
        <w:ind w:firstLine="0"/>
        <w:jc w:val="both"/>
        <w:rPr>
          <w:rFonts w:ascii="Times New Roman" w:eastAsia="標楷體"/>
          <w:sz w:val="24"/>
          <w:szCs w:val="24"/>
        </w:rPr>
      </w:pPr>
    </w:p>
    <w:p w14:paraId="17A39059" w14:textId="451E2E26" w:rsidR="007B2956" w:rsidRPr="002C528D" w:rsidRDefault="0048652D" w:rsidP="007B2956">
      <w:pPr>
        <w:pStyle w:val="1-2"/>
        <w:spacing w:line="360" w:lineRule="auto"/>
        <w:ind w:firstLine="0"/>
        <w:jc w:val="both"/>
        <w:rPr>
          <w:rFonts w:ascii="Times New Roman" w:eastAsia="標楷體"/>
          <w:sz w:val="24"/>
          <w:szCs w:val="24"/>
        </w:rPr>
      </w:pPr>
      <w:r w:rsidRPr="002C528D">
        <w:rPr>
          <w:rFonts w:ascii="Times New Roman" w:eastAsia="標楷體"/>
          <w:sz w:val="24"/>
          <w:szCs w:val="24"/>
        </w:rPr>
        <w:t>Summary of licensed technical content:</w:t>
      </w:r>
    </w:p>
    <w:p w14:paraId="78E55FB9" w14:textId="77777777" w:rsidR="007B2956" w:rsidRPr="002C528D" w:rsidRDefault="007B2956" w:rsidP="007B2956">
      <w:pPr>
        <w:pStyle w:val="1-2"/>
        <w:spacing w:line="360" w:lineRule="auto"/>
        <w:ind w:firstLine="0"/>
        <w:jc w:val="both"/>
        <w:rPr>
          <w:rFonts w:ascii="Times New Roman" w:eastAsia="標楷體"/>
          <w:sz w:val="24"/>
          <w:szCs w:val="24"/>
        </w:rPr>
      </w:pPr>
    </w:p>
    <w:p w14:paraId="129641A8" w14:textId="77777777" w:rsidR="007B2956" w:rsidRPr="002C528D" w:rsidRDefault="007B2956" w:rsidP="007B2956">
      <w:pPr>
        <w:pStyle w:val="1-2"/>
        <w:spacing w:line="360" w:lineRule="auto"/>
        <w:ind w:firstLine="0"/>
        <w:jc w:val="both"/>
        <w:rPr>
          <w:rFonts w:ascii="Times New Roman" w:eastAsia="標楷體"/>
          <w:sz w:val="24"/>
          <w:szCs w:val="24"/>
        </w:rPr>
      </w:pPr>
    </w:p>
    <w:p w14:paraId="296190D7" w14:textId="77777777" w:rsidR="007B2956" w:rsidRPr="002C528D" w:rsidRDefault="007B2956" w:rsidP="007B2956">
      <w:pPr>
        <w:pStyle w:val="1-2"/>
        <w:spacing w:line="360" w:lineRule="auto"/>
        <w:ind w:firstLine="0"/>
        <w:jc w:val="both"/>
        <w:rPr>
          <w:rFonts w:ascii="Times New Roman" w:eastAsia="標楷體"/>
          <w:sz w:val="24"/>
          <w:szCs w:val="24"/>
        </w:rPr>
      </w:pPr>
    </w:p>
    <w:p w14:paraId="1EFE5489" w14:textId="77777777" w:rsidR="007B2956" w:rsidRPr="002C528D" w:rsidRDefault="007B2956" w:rsidP="007B2956">
      <w:pPr>
        <w:pStyle w:val="1-2"/>
        <w:spacing w:line="360" w:lineRule="auto"/>
        <w:ind w:firstLine="0"/>
        <w:jc w:val="both"/>
        <w:rPr>
          <w:rFonts w:ascii="Times New Roman" w:eastAsia="標楷體"/>
          <w:sz w:val="24"/>
          <w:szCs w:val="24"/>
        </w:rPr>
      </w:pPr>
    </w:p>
    <w:p w14:paraId="1DFDC9BD" w14:textId="77777777" w:rsidR="007B2956" w:rsidRPr="002C528D" w:rsidRDefault="007B2956" w:rsidP="007B2956">
      <w:pPr>
        <w:pStyle w:val="1-2"/>
        <w:spacing w:line="360" w:lineRule="auto"/>
        <w:ind w:firstLine="0"/>
        <w:jc w:val="both"/>
        <w:rPr>
          <w:rFonts w:ascii="Times New Roman" w:eastAsia="標楷體"/>
          <w:sz w:val="24"/>
          <w:szCs w:val="24"/>
        </w:rPr>
      </w:pPr>
    </w:p>
    <w:p w14:paraId="2C311374" w14:textId="77777777" w:rsidR="007B2956" w:rsidRPr="002C528D" w:rsidRDefault="007B2956" w:rsidP="007B2956">
      <w:pPr>
        <w:pStyle w:val="1-2"/>
        <w:spacing w:line="360" w:lineRule="auto"/>
        <w:ind w:firstLine="0"/>
        <w:jc w:val="both"/>
        <w:rPr>
          <w:rFonts w:ascii="Times New Roman" w:eastAsia="標楷體"/>
          <w:sz w:val="24"/>
          <w:szCs w:val="24"/>
        </w:rPr>
      </w:pPr>
    </w:p>
    <w:p w14:paraId="71C42107" w14:textId="77777777" w:rsidR="007B2956" w:rsidRPr="002C528D" w:rsidRDefault="007B2956" w:rsidP="007B2956">
      <w:pPr>
        <w:pStyle w:val="1-2"/>
        <w:spacing w:line="360" w:lineRule="auto"/>
        <w:ind w:firstLine="0"/>
        <w:jc w:val="both"/>
        <w:rPr>
          <w:rFonts w:ascii="Times New Roman" w:eastAsia="標楷體"/>
          <w:sz w:val="24"/>
          <w:szCs w:val="24"/>
        </w:rPr>
      </w:pPr>
    </w:p>
    <w:p w14:paraId="0C340C39" w14:textId="77777777" w:rsidR="007B2956" w:rsidRPr="002C528D" w:rsidRDefault="007B2956" w:rsidP="007B2956">
      <w:pPr>
        <w:pStyle w:val="1-2"/>
        <w:spacing w:line="360" w:lineRule="auto"/>
        <w:ind w:firstLine="0"/>
        <w:jc w:val="both"/>
        <w:rPr>
          <w:rFonts w:ascii="Times New Roman" w:eastAsia="標楷體"/>
          <w:sz w:val="24"/>
          <w:szCs w:val="24"/>
        </w:rPr>
      </w:pPr>
    </w:p>
    <w:p w14:paraId="43C591CA" w14:textId="77777777" w:rsidR="007B2956" w:rsidRPr="002C528D" w:rsidRDefault="007B2956" w:rsidP="007B2956">
      <w:pPr>
        <w:pStyle w:val="1-2"/>
        <w:spacing w:line="360" w:lineRule="auto"/>
        <w:ind w:firstLine="0"/>
        <w:jc w:val="both"/>
        <w:rPr>
          <w:rFonts w:ascii="Times New Roman" w:eastAsia="標楷體"/>
          <w:sz w:val="24"/>
          <w:szCs w:val="24"/>
        </w:rPr>
      </w:pPr>
    </w:p>
    <w:p w14:paraId="0D76DD3C" w14:textId="77777777" w:rsidR="007B2956" w:rsidRPr="002C528D" w:rsidRDefault="007B2956" w:rsidP="007B2956">
      <w:pPr>
        <w:pStyle w:val="1-2"/>
        <w:spacing w:line="360" w:lineRule="auto"/>
        <w:ind w:firstLine="0"/>
        <w:jc w:val="both"/>
        <w:rPr>
          <w:rFonts w:ascii="Times New Roman" w:eastAsia="標楷體"/>
          <w:sz w:val="24"/>
          <w:szCs w:val="24"/>
        </w:rPr>
      </w:pPr>
    </w:p>
    <w:p w14:paraId="2411FB06" w14:textId="77777777" w:rsidR="007B2956" w:rsidRPr="002C528D" w:rsidRDefault="007B2956" w:rsidP="007B2956">
      <w:pPr>
        <w:pStyle w:val="1-2"/>
        <w:spacing w:line="360" w:lineRule="auto"/>
        <w:ind w:firstLine="0"/>
        <w:jc w:val="both"/>
        <w:rPr>
          <w:rFonts w:ascii="Times New Roman" w:eastAsia="標楷體"/>
          <w:sz w:val="24"/>
          <w:szCs w:val="24"/>
        </w:rPr>
        <w:sectPr w:rsidR="007B2956" w:rsidRPr="002C528D" w:rsidSect="007B2956">
          <w:type w:val="continuous"/>
          <w:pgSz w:w="11906" w:h="16838" w:code="9"/>
          <w:pgMar w:top="1440" w:right="1558" w:bottom="1440" w:left="1814" w:header="426" w:footer="992" w:gutter="0"/>
          <w:pgNumType w:fmt="numberInDash"/>
          <w:cols w:space="425"/>
          <w:docGrid w:linePitch="360"/>
        </w:sectPr>
      </w:pPr>
    </w:p>
    <w:p w14:paraId="60D7DFCE" w14:textId="07436ED5" w:rsidR="007B2956" w:rsidRPr="002C528D" w:rsidRDefault="00C060DA" w:rsidP="007B2956">
      <w:pPr>
        <w:pStyle w:val="af"/>
        <w:snapToGrid w:val="0"/>
        <w:spacing w:line="600" w:lineRule="exact"/>
        <w:jc w:val="both"/>
        <w:rPr>
          <w:rFonts w:ascii="Times New Roman" w:eastAsia="標楷體"/>
          <w:sz w:val="36"/>
          <w:szCs w:val="36"/>
        </w:rPr>
      </w:pPr>
      <w:r w:rsidRPr="00113264">
        <w:rPr>
          <w:rFonts w:ascii="Times New Roman" w:eastAsia="標楷體"/>
          <w:sz w:val="36"/>
          <w:szCs w:val="36"/>
        </w:rPr>
        <w:lastRenderedPageBreak/>
        <w:t>Appendix</w:t>
      </w:r>
      <w:r w:rsidR="00AD0E76" w:rsidRPr="002C528D">
        <w:rPr>
          <w:rFonts w:ascii="Times New Roman" w:eastAsia="標楷體"/>
        </w:rPr>
        <w:t xml:space="preserve"> 2</w:t>
      </w:r>
      <w:r>
        <w:rPr>
          <w:rFonts w:ascii="Times New Roman" w:eastAsia="標楷體"/>
        </w:rPr>
        <w:t xml:space="preserve"> </w:t>
      </w:r>
      <w:r w:rsidR="00AD0E76" w:rsidRPr="002C528D">
        <w:rPr>
          <w:rFonts w:ascii="Times New Roman" w:eastAsia="標楷體"/>
        </w:rPr>
        <w:tab/>
      </w:r>
      <w:r w:rsidR="00AD0E76" w:rsidRPr="002C528D">
        <w:rPr>
          <w:rFonts w:ascii="Times New Roman" w:eastAsia="標楷體"/>
          <w:sz w:val="36"/>
          <w:szCs w:val="36"/>
        </w:rPr>
        <w:t>Development Plan</w:t>
      </w:r>
    </w:p>
    <w:p w14:paraId="54B1DEBE" w14:textId="77777777" w:rsidR="007B2956" w:rsidRPr="002C528D" w:rsidRDefault="007B2956" w:rsidP="007B2956">
      <w:pPr>
        <w:pStyle w:val="af"/>
        <w:snapToGrid w:val="0"/>
        <w:spacing w:line="600" w:lineRule="exact"/>
        <w:jc w:val="both"/>
        <w:rPr>
          <w:rFonts w:ascii="Times New Roman" w:eastAsia="標楷體"/>
          <w:sz w:val="36"/>
          <w:szCs w:val="36"/>
        </w:rPr>
      </w:pPr>
    </w:p>
    <w:tbl>
      <w:tblPr>
        <w:tblW w:w="90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5103"/>
        <w:gridCol w:w="2116"/>
      </w:tblGrid>
      <w:tr w:rsidR="002C528D" w:rsidRPr="002C528D" w14:paraId="23421062" w14:textId="77777777" w:rsidTr="002C528D">
        <w:trPr>
          <w:trHeight w:val="750"/>
        </w:trPr>
        <w:tc>
          <w:tcPr>
            <w:tcW w:w="1810" w:type="dxa"/>
            <w:vMerge w:val="restart"/>
            <w:vAlign w:val="center"/>
          </w:tcPr>
          <w:p w14:paraId="0CBC358A" w14:textId="04A06B7B" w:rsidR="002C528D" w:rsidRPr="002C528D" w:rsidRDefault="002C528D" w:rsidP="002C528D">
            <w:pPr>
              <w:pStyle w:val="15"/>
              <w:spacing w:line="240" w:lineRule="auto"/>
              <w:rPr>
                <w:rFonts w:ascii="Times New Roman" w:eastAsia="標楷體"/>
                <w:spacing w:val="0"/>
                <w:sz w:val="24"/>
                <w:szCs w:val="24"/>
              </w:rPr>
            </w:pPr>
            <w:r w:rsidRPr="002C528D">
              <w:rPr>
                <w:rFonts w:ascii="Times New Roman" w:eastAsia="標楷體"/>
                <w:spacing w:val="0"/>
                <w:sz w:val="24"/>
                <w:szCs w:val="24"/>
              </w:rPr>
              <w:t>Technology Development Timeline</w:t>
            </w:r>
          </w:p>
        </w:tc>
        <w:tc>
          <w:tcPr>
            <w:tcW w:w="5103" w:type="dxa"/>
          </w:tcPr>
          <w:p w14:paraId="2B5EACE0" w14:textId="1875FDA5"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1</w:t>
            </w:r>
          </w:p>
        </w:tc>
        <w:tc>
          <w:tcPr>
            <w:tcW w:w="2116" w:type="dxa"/>
          </w:tcPr>
          <w:p w14:paraId="6A1ADAA0" w14:textId="72C22298"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2C528D" w:rsidRPr="002C528D" w14:paraId="75567EA3" w14:textId="77777777" w:rsidTr="002C528D">
        <w:trPr>
          <w:trHeight w:val="692"/>
        </w:trPr>
        <w:tc>
          <w:tcPr>
            <w:tcW w:w="1810" w:type="dxa"/>
            <w:vMerge/>
          </w:tcPr>
          <w:p w14:paraId="387B346D" w14:textId="77777777" w:rsidR="002C528D" w:rsidRPr="002C528D" w:rsidRDefault="002C528D" w:rsidP="002C528D">
            <w:pPr>
              <w:pStyle w:val="15"/>
              <w:spacing w:line="240" w:lineRule="auto"/>
              <w:rPr>
                <w:rFonts w:ascii="Times New Roman" w:eastAsia="標楷體"/>
                <w:spacing w:val="0"/>
                <w:sz w:val="24"/>
                <w:szCs w:val="24"/>
              </w:rPr>
            </w:pPr>
          </w:p>
        </w:tc>
        <w:tc>
          <w:tcPr>
            <w:tcW w:w="5103" w:type="dxa"/>
          </w:tcPr>
          <w:p w14:paraId="6997159B" w14:textId="115A6A66"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2</w:t>
            </w:r>
          </w:p>
        </w:tc>
        <w:tc>
          <w:tcPr>
            <w:tcW w:w="2116" w:type="dxa"/>
          </w:tcPr>
          <w:p w14:paraId="6424DD9B" w14:textId="105B5E79"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2C528D" w:rsidRPr="002C528D" w14:paraId="742F1C8D" w14:textId="77777777" w:rsidTr="002C528D">
        <w:trPr>
          <w:trHeight w:val="623"/>
        </w:trPr>
        <w:tc>
          <w:tcPr>
            <w:tcW w:w="1810" w:type="dxa"/>
            <w:vMerge/>
          </w:tcPr>
          <w:p w14:paraId="124532AC" w14:textId="77777777" w:rsidR="002C528D" w:rsidRPr="002C528D" w:rsidRDefault="002C528D" w:rsidP="002C528D">
            <w:pPr>
              <w:pStyle w:val="15"/>
              <w:spacing w:line="240" w:lineRule="auto"/>
              <w:rPr>
                <w:rFonts w:ascii="Times New Roman" w:eastAsia="標楷體"/>
                <w:spacing w:val="0"/>
                <w:sz w:val="24"/>
                <w:szCs w:val="24"/>
              </w:rPr>
            </w:pPr>
          </w:p>
        </w:tc>
        <w:tc>
          <w:tcPr>
            <w:tcW w:w="5103" w:type="dxa"/>
          </w:tcPr>
          <w:p w14:paraId="03B5A2EA" w14:textId="54B092E9"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3</w:t>
            </w:r>
          </w:p>
        </w:tc>
        <w:tc>
          <w:tcPr>
            <w:tcW w:w="2116" w:type="dxa"/>
          </w:tcPr>
          <w:p w14:paraId="6A37A7D9" w14:textId="7A339EE9"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2C528D" w:rsidRPr="002C528D" w14:paraId="76003CE3" w14:textId="77777777" w:rsidTr="002C528D">
        <w:trPr>
          <w:trHeight w:val="695"/>
        </w:trPr>
        <w:tc>
          <w:tcPr>
            <w:tcW w:w="1810" w:type="dxa"/>
            <w:vMerge/>
          </w:tcPr>
          <w:p w14:paraId="4E673C91" w14:textId="77777777" w:rsidR="002C528D" w:rsidRPr="002C528D" w:rsidRDefault="002C528D" w:rsidP="002C528D">
            <w:pPr>
              <w:pStyle w:val="15"/>
              <w:spacing w:line="240" w:lineRule="auto"/>
              <w:rPr>
                <w:rFonts w:ascii="Times New Roman" w:eastAsia="標楷體"/>
                <w:spacing w:val="0"/>
                <w:sz w:val="24"/>
                <w:szCs w:val="24"/>
              </w:rPr>
            </w:pPr>
          </w:p>
        </w:tc>
        <w:tc>
          <w:tcPr>
            <w:tcW w:w="5103" w:type="dxa"/>
          </w:tcPr>
          <w:p w14:paraId="698B5D84" w14:textId="1500D5E8"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4</w:t>
            </w:r>
          </w:p>
        </w:tc>
        <w:tc>
          <w:tcPr>
            <w:tcW w:w="2116" w:type="dxa"/>
          </w:tcPr>
          <w:p w14:paraId="228F7ECD" w14:textId="08984558"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2C528D" w:rsidRPr="002C528D" w14:paraId="5230C5F3" w14:textId="77777777" w:rsidTr="002C528D">
        <w:trPr>
          <w:trHeight w:val="696"/>
        </w:trPr>
        <w:tc>
          <w:tcPr>
            <w:tcW w:w="1810" w:type="dxa"/>
            <w:vMerge/>
          </w:tcPr>
          <w:p w14:paraId="022CB612" w14:textId="77777777" w:rsidR="002C528D" w:rsidRPr="002C528D" w:rsidRDefault="002C528D" w:rsidP="002C528D">
            <w:pPr>
              <w:pStyle w:val="15"/>
              <w:spacing w:line="240" w:lineRule="auto"/>
              <w:rPr>
                <w:rFonts w:ascii="Times New Roman" w:eastAsia="標楷體"/>
                <w:spacing w:val="0"/>
                <w:sz w:val="24"/>
                <w:szCs w:val="24"/>
              </w:rPr>
            </w:pPr>
          </w:p>
        </w:tc>
        <w:tc>
          <w:tcPr>
            <w:tcW w:w="5103" w:type="dxa"/>
          </w:tcPr>
          <w:p w14:paraId="08518FB5" w14:textId="5C1ACFEA"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5</w:t>
            </w:r>
          </w:p>
        </w:tc>
        <w:tc>
          <w:tcPr>
            <w:tcW w:w="2116" w:type="dxa"/>
          </w:tcPr>
          <w:p w14:paraId="3C02CAF4" w14:textId="70D629A9"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2C528D" w:rsidRPr="002C528D" w14:paraId="1E96D205" w14:textId="77777777" w:rsidTr="002C528D">
        <w:trPr>
          <w:trHeight w:val="696"/>
        </w:trPr>
        <w:tc>
          <w:tcPr>
            <w:tcW w:w="1810" w:type="dxa"/>
            <w:vMerge/>
          </w:tcPr>
          <w:p w14:paraId="3426EB99" w14:textId="77777777" w:rsidR="002C528D" w:rsidRPr="002C528D" w:rsidRDefault="002C528D" w:rsidP="002C528D">
            <w:pPr>
              <w:pStyle w:val="15"/>
              <w:spacing w:line="240" w:lineRule="auto"/>
              <w:rPr>
                <w:rFonts w:ascii="Times New Roman" w:eastAsia="標楷體"/>
                <w:spacing w:val="0"/>
                <w:sz w:val="24"/>
                <w:szCs w:val="24"/>
              </w:rPr>
            </w:pPr>
          </w:p>
        </w:tc>
        <w:tc>
          <w:tcPr>
            <w:tcW w:w="5103" w:type="dxa"/>
          </w:tcPr>
          <w:p w14:paraId="54290AC6" w14:textId="0BA72B6A"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Time Schedule 6</w:t>
            </w:r>
          </w:p>
        </w:tc>
        <w:tc>
          <w:tcPr>
            <w:tcW w:w="2116" w:type="dxa"/>
          </w:tcPr>
          <w:p w14:paraId="458F1EA1" w14:textId="72B0840E" w:rsidR="002C528D" w:rsidRPr="002C528D" w:rsidRDefault="002C528D" w:rsidP="002C528D">
            <w:pPr>
              <w:pStyle w:val="15"/>
              <w:jc w:val="left"/>
              <w:rPr>
                <w:rFonts w:ascii="Times New Roman" w:eastAsia="標楷體"/>
                <w:spacing w:val="0"/>
                <w:sz w:val="24"/>
                <w:szCs w:val="24"/>
              </w:rPr>
            </w:pPr>
            <w:r w:rsidRPr="002C528D">
              <w:rPr>
                <w:rFonts w:ascii="Times New Roman" w:eastAsia="標楷體"/>
                <w:spacing w:val="0"/>
                <w:sz w:val="24"/>
                <w:szCs w:val="24"/>
              </w:rPr>
              <w:t>Estimated Time to Achieve</w:t>
            </w:r>
          </w:p>
        </w:tc>
      </w:tr>
      <w:tr w:rsidR="00F21F91" w:rsidRPr="002C528D" w14:paraId="70428FDF" w14:textId="77777777" w:rsidTr="00057161">
        <w:trPr>
          <w:trHeight w:val="1190"/>
        </w:trPr>
        <w:tc>
          <w:tcPr>
            <w:tcW w:w="1810" w:type="dxa"/>
            <w:vAlign w:val="center"/>
          </w:tcPr>
          <w:p w14:paraId="7A0BB1B5" w14:textId="35BE1802" w:rsidR="007B2956" w:rsidRPr="002C528D" w:rsidRDefault="002C528D" w:rsidP="002C528D">
            <w:pPr>
              <w:pStyle w:val="15"/>
              <w:spacing w:before="120" w:line="240" w:lineRule="auto"/>
              <w:rPr>
                <w:rFonts w:ascii="Times New Roman" w:eastAsia="標楷體"/>
                <w:spacing w:val="0"/>
                <w:sz w:val="24"/>
                <w:szCs w:val="24"/>
              </w:rPr>
            </w:pPr>
            <w:r w:rsidRPr="002C528D">
              <w:rPr>
                <w:rFonts w:ascii="Times New Roman" w:eastAsia="標楷體"/>
                <w:spacing w:val="0"/>
                <w:sz w:val="24"/>
                <w:szCs w:val="24"/>
              </w:rPr>
              <w:t>Expected Production Items</w:t>
            </w:r>
          </w:p>
        </w:tc>
        <w:tc>
          <w:tcPr>
            <w:tcW w:w="7219" w:type="dxa"/>
            <w:gridSpan w:val="2"/>
          </w:tcPr>
          <w:p w14:paraId="2DAD6684" w14:textId="77777777" w:rsidR="007B2956" w:rsidRPr="002C528D" w:rsidRDefault="007B2956" w:rsidP="00057161">
            <w:pPr>
              <w:pStyle w:val="14"/>
              <w:ind w:left="0"/>
              <w:rPr>
                <w:rFonts w:ascii="Times New Roman" w:eastAsia="標楷體"/>
                <w:spacing w:val="0"/>
                <w:sz w:val="24"/>
                <w:szCs w:val="24"/>
              </w:rPr>
            </w:pPr>
          </w:p>
        </w:tc>
      </w:tr>
      <w:tr w:rsidR="00F21F91" w:rsidRPr="002C528D" w14:paraId="7ABA1D3C" w14:textId="77777777" w:rsidTr="00057161">
        <w:trPr>
          <w:trHeight w:val="980"/>
        </w:trPr>
        <w:tc>
          <w:tcPr>
            <w:tcW w:w="1810" w:type="dxa"/>
            <w:vAlign w:val="center"/>
          </w:tcPr>
          <w:p w14:paraId="54423CD6" w14:textId="6BA3AAF0" w:rsidR="007B2956" w:rsidRPr="002C528D" w:rsidRDefault="002C528D" w:rsidP="002C528D">
            <w:pPr>
              <w:pStyle w:val="15"/>
              <w:spacing w:before="120" w:line="240" w:lineRule="auto"/>
              <w:rPr>
                <w:rFonts w:ascii="Times New Roman" w:eastAsia="標楷體"/>
                <w:spacing w:val="0"/>
                <w:sz w:val="24"/>
                <w:szCs w:val="24"/>
              </w:rPr>
            </w:pPr>
            <w:r w:rsidRPr="002C528D">
              <w:rPr>
                <w:rFonts w:ascii="Times New Roman" w:eastAsia="標楷體"/>
                <w:spacing w:val="0"/>
                <w:sz w:val="24"/>
                <w:szCs w:val="24"/>
              </w:rPr>
              <w:t>Product Launch Time</w:t>
            </w:r>
          </w:p>
        </w:tc>
        <w:tc>
          <w:tcPr>
            <w:tcW w:w="7219" w:type="dxa"/>
            <w:gridSpan w:val="2"/>
            <w:vAlign w:val="center"/>
          </w:tcPr>
          <w:p w14:paraId="0C24CC31" w14:textId="468649F5" w:rsidR="007B2956" w:rsidRPr="002C528D" w:rsidRDefault="002C528D" w:rsidP="002C528D">
            <w:pPr>
              <w:pStyle w:val="14"/>
              <w:ind w:left="0"/>
              <w:rPr>
                <w:rFonts w:ascii="Times New Roman" w:eastAsia="標楷體"/>
                <w:spacing w:val="0"/>
                <w:sz w:val="24"/>
                <w:szCs w:val="24"/>
              </w:rPr>
            </w:pPr>
            <w:r w:rsidRPr="002C528D">
              <w:rPr>
                <w:rFonts w:ascii="Times New Roman" w:eastAsia="標楷體"/>
                <w:spacing w:val="0"/>
                <w:sz w:val="24"/>
                <w:szCs w:val="24"/>
              </w:rPr>
              <w:t>It is expected that the products developed using this technology will be available in ____ years.</w:t>
            </w:r>
          </w:p>
        </w:tc>
      </w:tr>
      <w:tr w:rsidR="00F21F91" w:rsidRPr="002C528D" w14:paraId="744B3537" w14:textId="77777777" w:rsidTr="00057161">
        <w:trPr>
          <w:trHeight w:val="1046"/>
        </w:trPr>
        <w:tc>
          <w:tcPr>
            <w:tcW w:w="1810" w:type="dxa"/>
            <w:vAlign w:val="center"/>
          </w:tcPr>
          <w:p w14:paraId="191A6146" w14:textId="69D6F121" w:rsidR="007B2956" w:rsidRPr="002C528D" w:rsidRDefault="002C528D" w:rsidP="002C528D">
            <w:pPr>
              <w:pStyle w:val="15"/>
              <w:spacing w:line="240" w:lineRule="auto"/>
              <w:rPr>
                <w:rFonts w:ascii="Times New Roman" w:eastAsia="標楷體"/>
                <w:spacing w:val="0"/>
                <w:sz w:val="24"/>
                <w:szCs w:val="24"/>
              </w:rPr>
            </w:pPr>
            <w:r w:rsidRPr="002C528D">
              <w:rPr>
                <w:rFonts w:ascii="Times New Roman" w:eastAsia="標楷體"/>
                <w:spacing w:val="0"/>
                <w:sz w:val="24"/>
                <w:szCs w:val="24"/>
              </w:rPr>
              <w:t>Future Market Analysis</w:t>
            </w:r>
          </w:p>
        </w:tc>
        <w:tc>
          <w:tcPr>
            <w:tcW w:w="7219" w:type="dxa"/>
            <w:gridSpan w:val="2"/>
          </w:tcPr>
          <w:p w14:paraId="24127CD1" w14:textId="77777777" w:rsidR="007B2956" w:rsidRPr="002C528D" w:rsidRDefault="007B2956" w:rsidP="00057161">
            <w:pPr>
              <w:pStyle w:val="14"/>
              <w:ind w:left="0"/>
              <w:rPr>
                <w:rFonts w:ascii="Times New Roman" w:eastAsia="標楷體"/>
                <w:spacing w:val="0"/>
                <w:sz w:val="24"/>
                <w:szCs w:val="24"/>
              </w:rPr>
            </w:pPr>
          </w:p>
        </w:tc>
      </w:tr>
      <w:tr w:rsidR="00F21F91" w:rsidRPr="002C528D" w14:paraId="2E501752" w14:textId="77777777" w:rsidTr="00057161">
        <w:trPr>
          <w:trHeight w:val="1273"/>
        </w:trPr>
        <w:tc>
          <w:tcPr>
            <w:tcW w:w="1810" w:type="dxa"/>
            <w:vAlign w:val="center"/>
          </w:tcPr>
          <w:p w14:paraId="76F0F97B" w14:textId="5B6D9966" w:rsidR="007B2956" w:rsidRPr="002C528D" w:rsidRDefault="002C528D" w:rsidP="002C528D">
            <w:pPr>
              <w:pStyle w:val="15"/>
              <w:spacing w:line="240" w:lineRule="auto"/>
              <w:rPr>
                <w:rFonts w:ascii="Times New Roman" w:eastAsia="標楷體"/>
                <w:spacing w:val="0"/>
                <w:sz w:val="24"/>
                <w:szCs w:val="24"/>
              </w:rPr>
            </w:pPr>
            <w:r w:rsidRPr="002C528D">
              <w:rPr>
                <w:rFonts w:ascii="Times New Roman" w:eastAsia="標楷體"/>
                <w:spacing w:val="0"/>
                <w:sz w:val="24"/>
                <w:szCs w:val="24"/>
              </w:rPr>
              <w:t>Future Marketing Strategy</w:t>
            </w:r>
          </w:p>
        </w:tc>
        <w:tc>
          <w:tcPr>
            <w:tcW w:w="7219" w:type="dxa"/>
            <w:gridSpan w:val="2"/>
          </w:tcPr>
          <w:p w14:paraId="159FCB8A" w14:textId="77777777" w:rsidR="007B2956" w:rsidRPr="002C528D" w:rsidRDefault="007B2956" w:rsidP="00057161">
            <w:pPr>
              <w:pStyle w:val="14"/>
              <w:ind w:left="0"/>
              <w:rPr>
                <w:rFonts w:ascii="Times New Roman" w:eastAsia="標楷體"/>
                <w:spacing w:val="0"/>
                <w:sz w:val="24"/>
                <w:szCs w:val="24"/>
              </w:rPr>
            </w:pPr>
          </w:p>
        </w:tc>
      </w:tr>
      <w:tr w:rsidR="00F21F91" w:rsidRPr="002C528D" w14:paraId="7875604C" w14:textId="77777777" w:rsidTr="00057161">
        <w:trPr>
          <w:trHeight w:val="1425"/>
        </w:trPr>
        <w:tc>
          <w:tcPr>
            <w:tcW w:w="1810" w:type="dxa"/>
            <w:vAlign w:val="center"/>
          </w:tcPr>
          <w:p w14:paraId="511A08EA" w14:textId="4EFC041B" w:rsidR="007B2956" w:rsidRPr="002C528D" w:rsidRDefault="002C528D" w:rsidP="002C528D">
            <w:pPr>
              <w:pStyle w:val="15"/>
              <w:spacing w:line="240" w:lineRule="auto"/>
              <w:rPr>
                <w:rFonts w:ascii="Times New Roman" w:eastAsia="標楷體"/>
                <w:spacing w:val="0"/>
                <w:sz w:val="24"/>
                <w:szCs w:val="24"/>
              </w:rPr>
            </w:pPr>
            <w:r w:rsidRPr="002C528D">
              <w:rPr>
                <w:rFonts w:ascii="Times New Roman" w:eastAsia="標楷體"/>
                <w:spacing w:val="0"/>
                <w:sz w:val="24"/>
                <w:szCs w:val="24"/>
              </w:rPr>
              <w:t>Future Cost and Price Analysis</w:t>
            </w:r>
          </w:p>
        </w:tc>
        <w:tc>
          <w:tcPr>
            <w:tcW w:w="7219" w:type="dxa"/>
            <w:gridSpan w:val="2"/>
          </w:tcPr>
          <w:p w14:paraId="6ED4E580" w14:textId="77777777" w:rsidR="007B2956" w:rsidRPr="002C528D" w:rsidRDefault="007B2956" w:rsidP="00057161">
            <w:pPr>
              <w:pStyle w:val="14"/>
              <w:ind w:left="0"/>
              <w:rPr>
                <w:rFonts w:ascii="Times New Roman" w:eastAsia="標楷體"/>
                <w:spacing w:val="0"/>
                <w:sz w:val="24"/>
                <w:szCs w:val="24"/>
              </w:rPr>
            </w:pPr>
          </w:p>
        </w:tc>
      </w:tr>
      <w:tr w:rsidR="007B2956" w:rsidRPr="002C528D" w14:paraId="3D448580" w14:textId="77777777" w:rsidTr="00057161">
        <w:trPr>
          <w:trHeight w:val="1212"/>
        </w:trPr>
        <w:tc>
          <w:tcPr>
            <w:tcW w:w="1810" w:type="dxa"/>
            <w:vAlign w:val="center"/>
          </w:tcPr>
          <w:p w14:paraId="49FC4D1A" w14:textId="3AB5EAE2" w:rsidR="007B2956" w:rsidRPr="002C528D" w:rsidRDefault="002C528D" w:rsidP="002C528D">
            <w:pPr>
              <w:pStyle w:val="15"/>
              <w:spacing w:line="240" w:lineRule="auto"/>
              <w:rPr>
                <w:rFonts w:ascii="Times New Roman" w:eastAsia="標楷體"/>
                <w:spacing w:val="0"/>
                <w:sz w:val="24"/>
                <w:szCs w:val="24"/>
              </w:rPr>
            </w:pPr>
            <w:r w:rsidRPr="002C528D">
              <w:rPr>
                <w:rFonts w:ascii="Times New Roman" w:eastAsia="標楷體"/>
                <w:spacing w:val="0"/>
                <w:sz w:val="24"/>
                <w:szCs w:val="24"/>
              </w:rPr>
              <w:t>Evaluation of Investment Opportunity and Amount</w:t>
            </w:r>
          </w:p>
        </w:tc>
        <w:tc>
          <w:tcPr>
            <w:tcW w:w="7219" w:type="dxa"/>
            <w:gridSpan w:val="2"/>
          </w:tcPr>
          <w:p w14:paraId="6F26C445" w14:textId="77777777" w:rsidR="007B2956" w:rsidRPr="002C528D" w:rsidRDefault="007B2956" w:rsidP="00057161">
            <w:pPr>
              <w:pStyle w:val="14"/>
              <w:ind w:left="0"/>
              <w:rPr>
                <w:rFonts w:ascii="Times New Roman" w:eastAsia="標楷體"/>
                <w:spacing w:val="0"/>
                <w:sz w:val="24"/>
                <w:szCs w:val="24"/>
              </w:rPr>
            </w:pPr>
          </w:p>
        </w:tc>
      </w:tr>
    </w:tbl>
    <w:p w14:paraId="660C3DE5" w14:textId="77777777" w:rsidR="007849E5" w:rsidRPr="002C528D" w:rsidRDefault="007849E5" w:rsidP="007849E5">
      <w:pPr>
        <w:spacing w:before="120" w:after="100" w:afterAutospacing="1" w:line="300" w:lineRule="auto"/>
        <w:jc w:val="both"/>
        <w:rPr>
          <w:rFonts w:eastAsia="標楷體"/>
          <w:sz w:val="28"/>
        </w:rPr>
      </w:pPr>
    </w:p>
    <w:p w14:paraId="70EBF256" w14:textId="77777777" w:rsidR="007B2956" w:rsidRPr="002C528D" w:rsidRDefault="007B2956" w:rsidP="007849E5">
      <w:pPr>
        <w:spacing w:before="120" w:after="100" w:afterAutospacing="1" w:line="300" w:lineRule="auto"/>
        <w:jc w:val="both"/>
        <w:rPr>
          <w:rFonts w:eastAsia="標楷體"/>
          <w:sz w:val="28"/>
        </w:rPr>
      </w:pPr>
    </w:p>
    <w:sectPr w:rsidR="007B2956" w:rsidRPr="002C528D" w:rsidSect="007B2956">
      <w:footerReference w:type="even" r:id="rId15"/>
      <w:footerReference w:type="default" r:id="rId16"/>
      <w:type w:val="continuous"/>
      <w:pgSz w:w="11907" w:h="16840" w:code="9"/>
      <w:pgMar w:top="1418" w:right="1275" w:bottom="1418" w:left="1418" w:header="357" w:footer="329" w:gutter="0"/>
      <w:pgNumType w:fmt="taiwaneseCountingThousand"/>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8C89" w14:textId="77777777" w:rsidR="00A77701" w:rsidRDefault="00A77701">
      <w:r>
        <w:separator/>
      </w:r>
    </w:p>
  </w:endnote>
  <w:endnote w:type="continuationSeparator" w:id="0">
    <w:p w14:paraId="6EC2F7CB" w14:textId="77777777" w:rsidR="00A77701" w:rsidRDefault="00A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F52C" w14:textId="77777777" w:rsidR="00303433" w:rsidRDefault="00303433">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14:paraId="04C24772" w14:textId="77777777" w:rsidR="00303433" w:rsidRDefault="0030343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789406"/>
      <w:docPartObj>
        <w:docPartGallery w:val="Page Numbers (Bottom of Page)"/>
        <w:docPartUnique/>
      </w:docPartObj>
    </w:sdtPr>
    <w:sdtEndPr/>
    <w:sdtContent>
      <w:p w14:paraId="5EB3F32E" w14:textId="683BFFD1" w:rsidR="007B2956" w:rsidRDefault="007B2956">
        <w:pPr>
          <w:pStyle w:val="a3"/>
          <w:jc w:val="center"/>
        </w:pPr>
        <w:r>
          <w:fldChar w:fldCharType="begin"/>
        </w:r>
        <w:r>
          <w:instrText>PAGE   \* MERGEFORMAT</w:instrText>
        </w:r>
        <w:r>
          <w:fldChar w:fldCharType="separate"/>
        </w:r>
        <w:r w:rsidR="00C060DA" w:rsidRPr="00C060DA">
          <w:rPr>
            <w:noProof/>
            <w:lang w:val="zh-TW"/>
          </w:rPr>
          <w:t>-</w:t>
        </w:r>
        <w:r w:rsidR="00C060DA">
          <w:rPr>
            <w:noProof/>
          </w:rPr>
          <w:t xml:space="preserve"> 2 -</w:t>
        </w:r>
        <w:r>
          <w:fldChar w:fldCharType="end"/>
        </w:r>
      </w:p>
    </w:sdtContent>
  </w:sdt>
  <w:p w14:paraId="607D1ED3" w14:textId="2E0DB3B5" w:rsidR="007B2956" w:rsidRPr="007B2956" w:rsidRDefault="00B5749F" w:rsidP="007B2956">
    <w:pPr>
      <w:pStyle w:val="a9"/>
      <w:rPr>
        <w:sz w:val="22"/>
      </w:rPr>
    </w:pPr>
    <w:r>
      <w:rPr>
        <w:noProof/>
        <w:sz w:val="22"/>
      </w:rPr>
      <w:pict w14:anchorId="0778D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5.65pt;height:85.9pt;rotation:315;z-index:-25165312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D750" w14:textId="0F30BC9E" w:rsidR="00303433" w:rsidRDefault="007B2956" w:rsidP="007B2956">
    <w:pPr>
      <w:pStyle w:val="a3"/>
      <w:tabs>
        <w:tab w:val="left" w:pos="3312"/>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6685" w14:textId="77777777" w:rsidR="00283B7F" w:rsidRDefault="00283B7F" w:rsidP="006376F3">
    <w:pPr>
      <w:pStyle w:val="a3"/>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14:paraId="2185B830" w14:textId="77777777" w:rsidR="00283B7F" w:rsidRDefault="00283B7F">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C604" w14:textId="0A8968E2" w:rsidR="00283B7F" w:rsidRDefault="00283B7F" w:rsidP="00FC78C7">
    <w:pPr>
      <w:pStyle w:val="a3"/>
      <w:framePr w:wrap="around" w:vAnchor="text" w:hAnchor="margin" w:xAlign="center" w:y="1"/>
      <w:rPr>
        <w:rStyle w:val="a8"/>
      </w:rPr>
    </w:pPr>
    <w:r>
      <w:rPr>
        <w:rStyle w:val="a8"/>
      </w:rPr>
      <w:fldChar w:fldCharType="begin"/>
    </w:r>
    <w:r>
      <w:rPr>
        <w:rStyle w:val="a8"/>
      </w:rPr>
      <w:instrText xml:space="preserve"> PAGE  \* ArabicDash </w:instrText>
    </w:r>
    <w:r>
      <w:rPr>
        <w:rStyle w:val="a8"/>
      </w:rPr>
      <w:fldChar w:fldCharType="separate"/>
    </w:r>
    <w:r w:rsidR="00C060DA">
      <w:rPr>
        <w:rStyle w:val="a8"/>
        <w:noProof/>
      </w:rPr>
      <w:t>- 17 -</w:t>
    </w:r>
    <w:r>
      <w:rPr>
        <w:rStyle w:val="a8"/>
      </w:rPr>
      <w:fldChar w:fldCharType="end"/>
    </w:r>
  </w:p>
  <w:p w14:paraId="48D45946" w14:textId="77777777" w:rsidR="00283B7F" w:rsidRDefault="00283B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D1E9" w14:textId="77777777" w:rsidR="00A77701" w:rsidRDefault="00A77701">
      <w:r>
        <w:separator/>
      </w:r>
    </w:p>
  </w:footnote>
  <w:footnote w:type="continuationSeparator" w:id="0">
    <w:p w14:paraId="4A75B7DB" w14:textId="77777777" w:rsidR="00A77701" w:rsidRDefault="00A7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A7BE" w14:textId="77777777" w:rsidR="00303433" w:rsidRDefault="00B5749F">
    <w:pPr>
      <w:pStyle w:val="a9"/>
    </w:pPr>
    <w:r>
      <w:rPr>
        <w:noProof/>
      </w:rPr>
      <w:pict w14:anchorId="2EF2C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59235" o:spid="_x0000_s2050" type="#_x0000_t136" style="position:absolute;margin-left:0;margin-top:0;width:515.65pt;height:85.9pt;rotation:315;z-index:-251656192;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F3CA" w14:textId="77777777" w:rsidR="007B2956" w:rsidRPr="00A83F76" w:rsidRDefault="007B2956" w:rsidP="007B2956">
    <w:pPr>
      <w:pStyle w:val="a3"/>
      <w:tabs>
        <w:tab w:val="left" w:pos="8789"/>
        <w:tab w:val="left" w:pos="12780"/>
      </w:tabs>
      <w:spacing w:line="220" w:lineRule="atLeast"/>
      <w:ind w:right="357"/>
      <w:jc w:val="right"/>
    </w:pPr>
    <w:r w:rsidRPr="00A83F76">
      <w:t xml:space="preserve"> </w:t>
    </w:r>
  </w:p>
  <w:p w14:paraId="40911018" w14:textId="118B4987" w:rsidR="00303433" w:rsidRPr="00A83F76" w:rsidRDefault="007B2956" w:rsidP="007B2956">
    <w:pPr>
      <w:pStyle w:val="a3"/>
      <w:tabs>
        <w:tab w:val="left" w:pos="8789"/>
        <w:tab w:val="left" w:pos="12780"/>
      </w:tabs>
      <w:spacing w:line="220" w:lineRule="atLeast"/>
      <w:ind w:right="357"/>
      <w:jc w:val="right"/>
    </w:pPr>
    <w:r w:rsidRPr="00A83F76">
      <w:t xml:space="preserve">   NYCU Docket: YC-</w:t>
    </w:r>
    <w:r w:rsidR="00BD1FE8" w:rsidRPr="00A83F76">
      <w:t>Y/C</w:t>
    </w:r>
    <w:r w:rsidRPr="00A83F76">
      <w:t>2</w:t>
    </w:r>
    <w:r w:rsidR="002A5A55" w:rsidRPr="00A83F76">
      <w:t>2</w:t>
    </w:r>
    <w:r w:rsidRPr="00A83F76">
      <w:t>T00</w:t>
    </w:r>
    <w:r w:rsidR="00B5749F">
      <w:rPr>
        <w:noProof/>
      </w:rPr>
      <w:pict w14:anchorId="3204A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59236" o:spid="_x0000_s2051" type="#_x0000_t136" style="position:absolute;left:0;text-align:left;margin-left:0;margin-top:0;width:515.65pt;height:85.9pt;rotation:315;z-index:-251655168;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r w:rsidR="00E86265" w:rsidRPr="00A83F76">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FCDA" w14:textId="77777777" w:rsidR="00303433" w:rsidRPr="007B2956" w:rsidRDefault="00B5749F">
    <w:pPr>
      <w:pStyle w:val="a9"/>
      <w:rPr>
        <w:sz w:val="22"/>
      </w:rPr>
    </w:pPr>
    <w:r>
      <w:rPr>
        <w:noProof/>
        <w:sz w:val="22"/>
      </w:rPr>
      <w:pict w14:anchorId="77FAD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159234" o:spid="_x0000_s2049" type="#_x0000_t136" style="position:absolute;margin-left:0;margin-top:0;width:515.65pt;height:85.9pt;rotation:315;z-index:-251657216;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r w:rsidR="00303433" w:rsidRPr="007B2956">
      <w:rPr>
        <w:rFonts w:hint="eastAsia"/>
        <w:sz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823"/>
    <w:multiLevelType w:val="hybridMultilevel"/>
    <w:tmpl w:val="EDBA9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C2508"/>
    <w:multiLevelType w:val="hybridMultilevel"/>
    <w:tmpl w:val="C9C41A00"/>
    <w:lvl w:ilvl="0" w:tplc="D944A26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7468F2"/>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 w15:restartNumberingAfterBreak="0">
    <w:nsid w:val="06B74D99"/>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 w15:restartNumberingAfterBreak="0">
    <w:nsid w:val="09256F06"/>
    <w:multiLevelType w:val="hybridMultilevel"/>
    <w:tmpl w:val="2A705E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156C35"/>
    <w:multiLevelType w:val="hybridMultilevel"/>
    <w:tmpl w:val="2C38EC68"/>
    <w:lvl w:ilvl="0" w:tplc="A11AE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DA5BC0"/>
    <w:multiLevelType w:val="hybridMultilevel"/>
    <w:tmpl w:val="95267CB6"/>
    <w:lvl w:ilvl="0" w:tplc="8B8AB63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2476A31"/>
    <w:multiLevelType w:val="hybridMultilevel"/>
    <w:tmpl w:val="B6C6672E"/>
    <w:lvl w:ilvl="0" w:tplc="51A20D70">
      <w:numFmt w:val="bullet"/>
      <w:lvlText w:val="□"/>
      <w:lvlJc w:val="left"/>
      <w:pPr>
        <w:tabs>
          <w:tab w:val="num" w:pos="9000"/>
        </w:tabs>
        <w:ind w:left="9000" w:hanging="720"/>
      </w:pPr>
      <w:rPr>
        <w:rFonts w:ascii="Times New Roman" w:eastAsia="標楷體" w:hAnsi="Times New Roman" w:cs="Times New Roman" w:hint="default"/>
      </w:rPr>
    </w:lvl>
    <w:lvl w:ilvl="1" w:tplc="C52E2F72" w:tentative="1">
      <w:start w:val="1"/>
      <w:numFmt w:val="bullet"/>
      <w:lvlText w:val=""/>
      <w:lvlJc w:val="left"/>
      <w:pPr>
        <w:tabs>
          <w:tab w:val="num" w:pos="9240"/>
        </w:tabs>
        <w:ind w:left="9240" w:hanging="480"/>
      </w:pPr>
      <w:rPr>
        <w:rFonts w:ascii="Wingdings" w:hAnsi="Wingdings" w:hint="default"/>
      </w:rPr>
    </w:lvl>
    <w:lvl w:ilvl="2" w:tplc="7532A328" w:tentative="1">
      <w:start w:val="1"/>
      <w:numFmt w:val="bullet"/>
      <w:lvlText w:val=""/>
      <w:lvlJc w:val="left"/>
      <w:pPr>
        <w:tabs>
          <w:tab w:val="num" w:pos="9720"/>
        </w:tabs>
        <w:ind w:left="9720" w:hanging="480"/>
      </w:pPr>
      <w:rPr>
        <w:rFonts w:ascii="Wingdings" w:hAnsi="Wingdings" w:hint="default"/>
      </w:rPr>
    </w:lvl>
    <w:lvl w:ilvl="3" w:tplc="D16213D2" w:tentative="1">
      <w:start w:val="1"/>
      <w:numFmt w:val="bullet"/>
      <w:lvlText w:val=""/>
      <w:lvlJc w:val="left"/>
      <w:pPr>
        <w:tabs>
          <w:tab w:val="num" w:pos="10200"/>
        </w:tabs>
        <w:ind w:left="10200" w:hanging="480"/>
      </w:pPr>
      <w:rPr>
        <w:rFonts w:ascii="Wingdings" w:hAnsi="Wingdings" w:hint="default"/>
      </w:rPr>
    </w:lvl>
    <w:lvl w:ilvl="4" w:tplc="AB403ED4" w:tentative="1">
      <w:start w:val="1"/>
      <w:numFmt w:val="bullet"/>
      <w:lvlText w:val=""/>
      <w:lvlJc w:val="left"/>
      <w:pPr>
        <w:tabs>
          <w:tab w:val="num" w:pos="10680"/>
        </w:tabs>
        <w:ind w:left="10680" w:hanging="480"/>
      </w:pPr>
      <w:rPr>
        <w:rFonts w:ascii="Wingdings" w:hAnsi="Wingdings" w:hint="default"/>
      </w:rPr>
    </w:lvl>
    <w:lvl w:ilvl="5" w:tplc="B4B62C86" w:tentative="1">
      <w:start w:val="1"/>
      <w:numFmt w:val="bullet"/>
      <w:lvlText w:val=""/>
      <w:lvlJc w:val="left"/>
      <w:pPr>
        <w:tabs>
          <w:tab w:val="num" w:pos="11160"/>
        </w:tabs>
        <w:ind w:left="11160" w:hanging="480"/>
      </w:pPr>
      <w:rPr>
        <w:rFonts w:ascii="Wingdings" w:hAnsi="Wingdings" w:hint="default"/>
      </w:rPr>
    </w:lvl>
    <w:lvl w:ilvl="6" w:tplc="67406EE8" w:tentative="1">
      <w:start w:val="1"/>
      <w:numFmt w:val="bullet"/>
      <w:lvlText w:val=""/>
      <w:lvlJc w:val="left"/>
      <w:pPr>
        <w:tabs>
          <w:tab w:val="num" w:pos="11640"/>
        </w:tabs>
        <w:ind w:left="11640" w:hanging="480"/>
      </w:pPr>
      <w:rPr>
        <w:rFonts w:ascii="Wingdings" w:hAnsi="Wingdings" w:hint="default"/>
      </w:rPr>
    </w:lvl>
    <w:lvl w:ilvl="7" w:tplc="355A3204" w:tentative="1">
      <w:start w:val="1"/>
      <w:numFmt w:val="bullet"/>
      <w:lvlText w:val=""/>
      <w:lvlJc w:val="left"/>
      <w:pPr>
        <w:tabs>
          <w:tab w:val="num" w:pos="12120"/>
        </w:tabs>
        <w:ind w:left="12120" w:hanging="480"/>
      </w:pPr>
      <w:rPr>
        <w:rFonts w:ascii="Wingdings" w:hAnsi="Wingdings" w:hint="default"/>
      </w:rPr>
    </w:lvl>
    <w:lvl w:ilvl="8" w:tplc="299E082C" w:tentative="1">
      <w:start w:val="1"/>
      <w:numFmt w:val="bullet"/>
      <w:lvlText w:val=""/>
      <w:lvlJc w:val="left"/>
      <w:pPr>
        <w:tabs>
          <w:tab w:val="num" w:pos="12600"/>
        </w:tabs>
        <w:ind w:left="12600" w:hanging="480"/>
      </w:pPr>
      <w:rPr>
        <w:rFonts w:ascii="Wingdings" w:hAnsi="Wingdings" w:hint="default"/>
      </w:rPr>
    </w:lvl>
  </w:abstractNum>
  <w:abstractNum w:abstractNumId="8" w15:restartNumberingAfterBreak="0">
    <w:nsid w:val="1402436E"/>
    <w:multiLevelType w:val="hybridMultilevel"/>
    <w:tmpl w:val="AB3A4A26"/>
    <w:lvl w:ilvl="0" w:tplc="05365016">
      <w:start w:val="1"/>
      <w:numFmt w:val="taiwaneseCountingThousand"/>
      <w:lvlText w:val="%1、"/>
      <w:lvlJc w:val="left"/>
      <w:pPr>
        <w:ind w:left="1979" w:hanging="720"/>
      </w:pPr>
      <w:rPr>
        <w:rFonts w:hint="default"/>
        <w:color w:val="auto"/>
        <w:lang w:val="en-US"/>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9" w15:restartNumberingAfterBreak="0">
    <w:nsid w:val="153010B4"/>
    <w:multiLevelType w:val="hybridMultilevel"/>
    <w:tmpl w:val="A3440112"/>
    <w:lvl w:ilvl="0" w:tplc="FFFFFFFF">
      <w:start w:val="1"/>
      <w:numFmt w:val="taiwaneseCountingThousand"/>
      <w:lvlText w:val="%1、"/>
      <w:lvlJc w:val="left"/>
      <w:pPr>
        <w:tabs>
          <w:tab w:val="num" w:pos="360"/>
        </w:tabs>
        <w:ind w:left="360" w:firstLine="0"/>
      </w:pPr>
      <w:rPr>
        <w:rFonts w:ascii="Times New Roman" w:hAnsi="Times New Roman"/>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0" w15:restartNumberingAfterBreak="0">
    <w:nsid w:val="1B9264C2"/>
    <w:multiLevelType w:val="hybridMultilevel"/>
    <w:tmpl w:val="851E48E8"/>
    <w:lvl w:ilvl="0" w:tplc="26527A40">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E1F39"/>
    <w:multiLevelType w:val="hybridMultilevel"/>
    <w:tmpl w:val="768663BE"/>
    <w:lvl w:ilvl="0" w:tplc="482E7678">
      <w:start w:val="1"/>
      <w:numFmt w:val="japaneseCounting"/>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463465"/>
    <w:multiLevelType w:val="hybridMultilevel"/>
    <w:tmpl w:val="01AA4008"/>
    <w:lvl w:ilvl="0" w:tplc="4386CF9A">
      <w:start w:val="1"/>
      <w:numFmt w:val="taiwaneseCountingThousand"/>
      <w:lvlText w:val="%1、"/>
      <w:lvlJc w:val="left"/>
      <w:pPr>
        <w:ind w:left="1571" w:hanging="720"/>
      </w:pPr>
      <w:rPr>
        <w:rFonts w:hint="default"/>
        <w:color w:val="auto"/>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1D91710C"/>
    <w:multiLevelType w:val="hybridMultilevel"/>
    <w:tmpl w:val="475CFFB0"/>
    <w:lvl w:ilvl="0" w:tplc="F69C52CA">
      <w:start w:val="2"/>
      <w:numFmt w:val="bullet"/>
      <w:lvlText w:val=""/>
      <w:lvlJc w:val="left"/>
      <w:pPr>
        <w:tabs>
          <w:tab w:val="num" w:pos="720"/>
        </w:tabs>
        <w:ind w:left="720" w:hanging="360"/>
      </w:pPr>
      <w:rPr>
        <w:rFonts w:ascii="Symbol" w:eastAsia="新細明體"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86A82"/>
    <w:multiLevelType w:val="hybridMultilevel"/>
    <w:tmpl w:val="7C14B054"/>
    <w:lvl w:ilvl="0" w:tplc="B20CEA48">
      <w:start w:val="1"/>
      <w:numFmt w:val="taiwaneseCountingThousand"/>
      <w:lvlText w:val="%1、"/>
      <w:lvlJc w:val="left"/>
      <w:pPr>
        <w:ind w:left="1713" w:hanging="72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1393694"/>
    <w:multiLevelType w:val="hybridMultilevel"/>
    <w:tmpl w:val="3996BAAC"/>
    <w:lvl w:ilvl="0" w:tplc="571EA238">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3C44074"/>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7" w15:restartNumberingAfterBreak="0">
    <w:nsid w:val="28DA7FB0"/>
    <w:multiLevelType w:val="hybridMultilevel"/>
    <w:tmpl w:val="01AA4008"/>
    <w:lvl w:ilvl="0" w:tplc="4386CF9A">
      <w:start w:val="1"/>
      <w:numFmt w:val="taiwaneseCountingThousand"/>
      <w:lvlText w:val="%1、"/>
      <w:lvlJc w:val="left"/>
      <w:pPr>
        <w:ind w:left="1571" w:hanging="720"/>
      </w:pPr>
      <w:rPr>
        <w:rFonts w:hint="default"/>
        <w:color w:val="auto"/>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9891B63"/>
    <w:multiLevelType w:val="hybridMultilevel"/>
    <w:tmpl w:val="BD2E4846"/>
    <w:lvl w:ilvl="0" w:tplc="2C7ABF66">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7F0126"/>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0" w15:restartNumberingAfterBreak="0">
    <w:nsid w:val="2BD0094C"/>
    <w:multiLevelType w:val="hybridMultilevel"/>
    <w:tmpl w:val="BFAA862A"/>
    <w:lvl w:ilvl="0" w:tplc="14160B4E">
      <w:start w:val="1"/>
      <w:numFmt w:val="taiwaneseCountingThousand"/>
      <w:lvlText w:val="（%1）"/>
      <w:lvlJc w:val="left"/>
      <w:pPr>
        <w:ind w:left="1979" w:hanging="720"/>
      </w:pPr>
      <w:rPr>
        <w:rFonts w:ascii="標楷體" w:eastAsia="標楷體" w:hAnsi="標楷體" w:hint="eastAsia"/>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1" w15:restartNumberingAfterBreak="0">
    <w:nsid w:val="2CF03999"/>
    <w:multiLevelType w:val="hybridMultilevel"/>
    <w:tmpl w:val="D81674F8"/>
    <w:lvl w:ilvl="0" w:tplc="14160B4E">
      <w:start w:val="1"/>
      <w:numFmt w:val="taiwaneseCountingThousand"/>
      <w:lvlText w:val="（%1）"/>
      <w:lvlJc w:val="left"/>
      <w:pPr>
        <w:ind w:left="1898"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2D97F51"/>
    <w:multiLevelType w:val="hybridMultilevel"/>
    <w:tmpl w:val="AE0E04A2"/>
    <w:lvl w:ilvl="0" w:tplc="9EACCEAE">
      <w:start w:val="1"/>
      <w:numFmt w:val="japaneseCounting"/>
      <w:lvlText w:val="%1、"/>
      <w:lvlJc w:val="left"/>
      <w:pPr>
        <w:tabs>
          <w:tab w:val="num" w:pos="1004"/>
        </w:tabs>
        <w:ind w:left="1004" w:hanging="720"/>
      </w:pPr>
    </w:lvl>
    <w:lvl w:ilvl="1" w:tplc="D4507D7A">
      <w:numFmt w:val="decimal"/>
      <w:lvlText w:val="%2."/>
      <w:lvlJc w:val="left"/>
      <w:pPr>
        <w:tabs>
          <w:tab w:val="num" w:pos="1364"/>
        </w:tabs>
        <w:ind w:left="136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4387A65"/>
    <w:multiLevelType w:val="hybridMultilevel"/>
    <w:tmpl w:val="A6908A86"/>
    <w:lvl w:ilvl="0" w:tplc="2D8248B4">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4" w15:restartNumberingAfterBreak="0">
    <w:nsid w:val="351B10A5"/>
    <w:multiLevelType w:val="hybridMultilevel"/>
    <w:tmpl w:val="768663BE"/>
    <w:lvl w:ilvl="0" w:tplc="482E7678">
      <w:start w:val="1"/>
      <w:numFmt w:val="japaneseCounting"/>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79761BC"/>
    <w:multiLevelType w:val="hybridMultilevel"/>
    <w:tmpl w:val="7584B468"/>
    <w:lvl w:ilvl="0" w:tplc="BE8200D6">
      <w:start w:val="1"/>
      <w:numFmt w:val="upperRoman"/>
      <w:lvlText w:val="Article %1"/>
      <w:lvlJc w:val="left"/>
      <w:pPr>
        <w:ind w:left="480" w:hanging="480"/>
      </w:pPr>
      <w:rPr>
        <w:rFonts w:ascii="Times New Roman" w:hAnsi="Times New Roman" w:hint="default"/>
        <w:b/>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F57FD2"/>
    <w:multiLevelType w:val="hybridMultilevel"/>
    <w:tmpl w:val="61AEAB02"/>
    <w:lvl w:ilvl="0" w:tplc="35AEB398">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3BFF5E14"/>
    <w:multiLevelType w:val="hybridMultilevel"/>
    <w:tmpl w:val="41BAFACC"/>
    <w:lvl w:ilvl="0" w:tplc="A0102FF6">
      <w:start w:val="1"/>
      <w:numFmt w:val="decimalFullWidth"/>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8" w15:restartNumberingAfterBreak="0">
    <w:nsid w:val="3CDC78A9"/>
    <w:multiLevelType w:val="hybridMultilevel"/>
    <w:tmpl w:val="AD144794"/>
    <w:lvl w:ilvl="0" w:tplc="57DABDA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F6EE4"/>
    <w:multiLevelType w:val="hybridMultilevel"/>
    <w:tmpl w:val="01AA4008"/>
    <w:lvl w:ilvl="0" w:tplc="4386CF9A">
      <w:start w:val="1"/>
      <w:numFmt w:val="taiwaneseCountingThousand"/>
      <w:lvlText w:val="%1、"/>
      <w:lvlJc w:val="left"/>
      <w:pPr>
        <w:ind w:left="1713" w:hanging="720"/>
      </w:pPr>
      <w:rPr>
        <w:rFonts w:hint="default"/>
        <w:color w:val="auto"/>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3E1574A4"/>
    <w:multiLevelType w:val="hybridMultilevel"/>
    <w:tmpl w:val="030060B8"/>
    <w:lvl w:ilvl="0" w:tplc="FFFFFFFF">
      <w:start w:val="1"/>
      <w:numFmt w:val="taiwaneseCountingThousand"/>
      <w:lvlText w:val="%1、"/>
      <w:lvlJc w:val="left"/>
      <w:pPr>
        <w:tabs>
          <w:tab w:val="num" w:pos="1979"/>
        </w:tabs>
        <w:ind w:left="1979" w:hanging="720"/>
      </w:pPr>
      <w:rPr>
        <w:rFonts w:ascii="標楷體" w:eastAsia="標楷體" w:hAnsi="標楷體" w:hint="eastAsia"/>
      </w:rPr>
    </w:lvl>
    <w:lvl w:ilvl="1" w:tplc="FFFFFFFF" w:tentative="1">
      <w:start w:val="1"/>
      <w:numFmt w:val="ideographTraditional"/>
      <w:lvlText w:val="%2、"/>
      <w:lvlJc w:val="left"/>
      <w:pPr>
        <w:tabs>
          <w:tab w:val="num" w:pos="2219"/>
        </w:tabs>
        <w:ind w:left="2219" w:hanging="480"/>
      </w:pPr>
    </w:lvl>
    <w:lvl w:ilvl="2" w:tplc="FFFFFFFF" w:tentative="1">
      <w:start w:val="1"/>
      <w:numFmt w:val="lowerRoman"/>
      <w:lvlText w:val="%3."/>
      <w:lvlJc w:val="right"/>
      <w:pPr>
        <w:tabs>
          <w:tab w:val="num" w:pos="2699"/>
        </w:tabs>
        <w:ind w:left="2699" w:hanging="480"/>
      </w:pPr>
    </w:lvl>
    <w:lvl w:ilvl="3" w:tplc="FFFFFFFF" w:tentative="1">
      <w:start w:val="1"/>
      <w:numFmt w:val="decimal"/>
      <w:lvlText w:val="%4."/>
      <w:lvlJc w:val="left"/>
      <w:pPr>
        <w:tabs>
          <w:tab w:val="num" w:pos="3179"/>
        </w:tabs>
        <w:ind w:left="3179" w:hanging="480"/>
      </w:pPr>
    </w:lvl>
    <w:lvl w:ilvl="4" w:tplc="FFFFFFFF" w:tentative="1">
      <w:start w:val="1"/>
      <w:numFmt w:val="ideographTraditional"/>
      <w:lvlText w:val="%5、"/>
      <w:lvlJc w:val="left"/>
      <w:pPr>
        <w:tabs>
          <w:tab w:val="num" w:pos="3659"/>
        </w:tabs>
        <w:ind w:left="3659" w:hanging="480"/>
      </w:pPr>
    </w:lvl>
    <w:lvl w:ilvl="5" w:tplc="FFFFFFFF" w:tentative="1">
      <w:start w:val="1"/>
      <w:numFmt w:val="lowerRoman"/>
      <w:lvlText w:val="%6."/>
      <w:lvlJc w:val="right"/>
      <w:pPr>
        <w:tabs>
          <w:tab w:val="num" w:pos="4139"/>
        </w:tabs>
        <w:ind w:left="4139" w:hanging="480"/>
      </w:pPr>
    </w:lvl>
    <w:lvl w:ilvl="6" w:tplc="FFFFFFFF" w:tentative="1">
      <w:start w:val="1"/>
      <w:numFmt w:val="decimal"/>
      <w:lvlText w:val="%7."/>
      <w:lvlJc w:val="left"/>
      <w:pPr>
        <w:tabs>
          <w:tab w:val="num" w:pos="4619"/>
        </w:tabs>
        <w:ind w:left="4619" w:hanging="480"/>
      </w:pPr>
    </w:lvl>
    <w:lvl w:ilvl="7" w:tplc="FFFFFFFF" w:tentative="1">
      <w:start w:val="1"/>
      <w:numFmt w:val="ideographTraditional"/>
      <w:lvlText w:val="%8、"/>
      <w:lvlJc w:val="left"/>
      <w:pPr>
        <w:tabs>
          <w:tab w:val="num" w:pos="5099"/>
        </w:tabs>
        <w:ind w:left="5099" w:hanging="480"/>
      </w:pPr>
    </w:lvl>
    <w:lvl w:ilvl="8" w:tplc="FFFFFFFF" w:tentative="1">
      <w:start w:val="1"/>
      <w:numFmt w:val="lowerRoman"/>
      <w:lvlText w:val="%9."/>
      <w:lvlJc w:val="right"/>
      <w:pPr>
        <w:tabs>
          <w:tab w:val="num" w:pos="5579"/>
        </w:tabs>
        <w:ind w:left="5579" w:hanging="480"/>
      </w:pPr>
    </w:lvl>
  </w:abstractNum>
  <w:abstractNum w:abstractNumId="31" w15:restartNumberingAfterBreak="0">
    <w:nsid w:val="3FF30EAB"/>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2" w15:restartNumberingAfterBreak="0">
    <w:nsid w:val="485D5898"/>
    <w:multiLevelType w:val="hybridMultilevel"/>
    <w:tmpl w:val="354E77CC"/>
    <w:lvl w:ilvl="0" w:tplc="22E049C4">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7F7243"/>
    <w:multiLevelType w:val="hybridMultilevel"/>
    <w:tmpl w:val="AB3A4A26"/>
    <w:lvl w:ilvl="0" w:tplc="05365016">
      <w:start w:val="1"/>
      <w:numFmt w:val="taiwaneseCountingThousand"/>
      <w:lvlText w:val="%1、"/>
      <w:lvlJc w:val="left"/>
      <w:pPr>
        <w:ind w:left="1979" w:hanging="720"/>
      </w:pPr>
      <w:rPr>
        <w:rFonts w:hint="default"/>
        <w:color w:val="auto"/>
        <w:lang w:val="en-US"/>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4" w15:restartNumberingAfterBreak="0">
    <w:nsid w:val="4BC80841"/>
    <w:multiLevelType w:val="hybridMultilevel"/>
    <w:tmpl w:val="6A32A03E"/>
    <w:lvl w:ilvl="0" w:tplc="F2D44F88">
      <w:start w:val="1"/>
      <w:numFmt w:val="taiwaneseCountingThousand"/>
      <w:lvlText w:val="%1、"/>
      <w:lvlJc w:val="left"/>
      <w:pPr>
        <w:ind w:left="5682" w:hanging="720"/>
      </w:pPr>
      <w:rPr>
        <w:rFonts w:hint="default"/>
        <w:color w:val="auto"/>
        <w:lang w:val="en-US"/>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5" w15:restartNumberingAfterBreak="0">
    <w:nsid w:val="4F1C3C6C"/>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6" w15:restartNumberingAfterBreak="0">
    <w:nsid w:val="51196EDA"/>
    <w:multiLevelType w:val="hybridMultilevel"/>
    <w:tmpl w:val="C834131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7" w15:restartNumberingAfterBreak="0">
    <w:nsid w:val="51322F70"/>
    <w:multiLevelType w:val="hybridMultilevel"/>
    <w:tmpl w:val="114CE3BE"/>
    <w:lvl w:ilvl="0" w:tplc="C910FCB8">
      <w:start w:val="2"/>
      <w:numFmt w:val="taiwaneseCountingThousand"/>
      <w:lvlText w:val="%1、"/>
      <w:lvlJc w:val="left"/>
      <w:pPr>
        <w:ind w:left="1571"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BB16AE"/>
    <w:multiLevelType w:val="hybridMultilevel"/>
    <w:tmpl w:val="9300D1F0"/>
    <w:lvl w:ilvl="0" w:tplc="8E248A0E">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C50C6D"/>
    <w:multiLevelType w:val="hybridMultilevel"/>
    <w:tmpl w:val="22DEF3A8"/>
    <w:lvl w:ilvl="0" w:tplc="DB7470CE">
      <w:start w:val="1"/>
      <w:numFmt w:val="taiwaneseCountingThousand"/>
      <w:lvlText w:val="%1、"/>
      <w:lvlJc w:val="left"/>
      <w:pPr>
        <w:ind w:left="1996" w:hanging="720"/>
      </w:pPr>
      <w:rPr>
        <w:rFonts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 w15:restartNumberingAfterBreak="0">
    <w:nsid w:val="52EF5EBF"/>
    <w:multiLevelType w:val="hybridMultilevel"/>
    <w:tmpl w:val="0024A2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695963"/>
    <w:multiLevelType w:val="hybridMultilevel"/>
    <w:tmpl w:val="E38C1070"/>
    <w:lvl w:ilvl="0" w:tplc="12280552">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2" w15:restartNumberingAfterBreak="0">
    <w:nsid w:val="55CB1852"/>
    <w:multiLevelType w:val="hybridMultilevel"/>
    <w:tmpl w:val="58E84702"/>
    <w:lvl w:ilvl="0" w:tplc="A220210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3" w15:restartNumberingAfterBreak="0">
    <w:nsid w:val="57982174"/>
    <w:multiLevelType w:val="hybridMultilevel"/>
    <w:tmpl w:val="80629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EF37F6"/>
    <w:multiLevelType w:val="hybridMultilevel"/>
    <w:tmpl w:val="FE5A8E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A1F1626"/>
    <w:multiLevelType w:val="hybridMultilevel"/>
    <w:tmpl w:val="A9B64B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C3A570B"/>
    <w:multiLevelType w:val="hybridMultilevel"/>
    <w:tmpl w:val="A36AC4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5D1A7435"/>
    <w:multiLevelType w:val="hybridMultilevel"/>
    <w:tmpl w:val="6C50D16E"/>
    <w:lvl w:ilvl="0" w:tplc="E58CB488">
      <w:start w:val="1"/>
      <w:numFmt w:val="decimal"/>
      <w:lvlText w:val="%1."/>
      <w:lvlJc w:val="left"/>
      <w:pPr>
        <w:ind w:left="2356" w:hanging="360"/>
      </w:pPr>
      <w:rPr>
        <w:rFonts w:hint="default"/>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48" w15:restartNumberingAfterBreak="0">
    <w:nsid w:val="5DC5060E"/>
    <w:multiLevelType w:val="hybridMultilevel"/>
    <w:tmpl w:val="01AA4008"/>
    <w:lvl w:ilvl="0" w:tplc="4386CF9A">
      <w:start w:val="1"/>
      <w:numFmt w:val="taiwaneseCountingThousand"/>
      <w:lvlText w:val="%1、"/>
      <w:lvlJc w:val="left"/>
      <w:pPr>
        <w:ind w:left="1979" w:hanging="720"/>
      </w:pPr>
      <w:rPr>
        <w:rFonts w:hint="default"/>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9" w15:restartNumberingAfterBreak="0">
    <w:nsid w:val="5DF82A50"/>
    <w:multiLevelType w:val="hybridMultilevel"/>
    <w:tmpl w:val="D3DACB5A"/>
    <w:lvl w:ilvl="0" w:tplc="93B4F8D0">
      <w:start w:val="1"/>
      <w:numFmt w:val="bullet"/>
      <w:lvlText w:val=""/>
      <w:lvlJc w:val="left"/>
      <w:pPr>
        <w:ind w:left="503" w:hanging="480"/>
      </w:pPr>
      <w:rPr>
        <w:rFonts w:ascii="Wingdings" w:eastAsia="Arial Unicode MS" w:hAnsi="Wingdings" w:hint="default"/>
        <w:sz w:val="28"/>
      </w:rPr>
    </w:lvl>
    <w:lvl w:ilvl="1" w:tplc="0409000B">
      <w:start w:val="1"/>
      <w:numFmt w:val="bullet"/>
      <w:lvlText w:val=""/>
      <w:lvlJc w:val="left"/>
      <w:pPr>
        <w:ind w:left="983" w:hanging="480"/>
      </w:pPr>
      <w:rPr>
        <w:rFonts w:ascii="Wingdings" w:hAnsi="Wingdings" w:hint="default"/>
      </w:rPr>
    </w:lvl>
    <w:lvl w:ilvl="2" w:tplc="04090005">
      <w:start w:val="1"/>
      <w:numFmt w:val="bullet"/>
      <w:lvlText w:val=""/>
      <w:lvlJc w:val="left"/>
      <w:pPr>
        <w:ind w:left="1463" w:hanging="480"/>
      </w:pPr>
      <w:rPr>
        <w:rFonts w:ascii="Wingdings" w:hAnsi="Wingdings" w:hint="default"/>
      </w:rPr>
    </w:lvl>
    <w:lvl w:ilvl="3" w:tplc="0409000B">
      <w:start w:val="1"/>
      <w:numFmt w:val="bullet"/>
      <w:lvlText w:val=""/>
      <w:lvlJc w:val="left"/>
      <w:pPr>
        <w:ind w:left="1943" w:hanging="480"/>
      </w:pPr>
      <w:rPr>
        <w:rFonts w:ascii="Wingdings" w:hAnsi="Wingdings" w:hint="default"/>
      </w:rPr>
    </w:lvl>
    <w:lvl w:ilvl="4" w:tplc="04090003">
      <w:start w:val="1"/>
      <w:numFmt w:val="decimal"/>
      <w:lvlText w:val="%5."/>
      <w:lvlJc w:val="left"/>
      <w:pPr>
        <w:tabs>
          <w:tab w:val="num" w:pos="3623"/>
        </w:tabs>
        <w:ind w:left="3623" w:hanging="360"/>
      </w:pPr>
    </w:lvl>
    <w:lvl w:ilvl="5" w:tplc="04090005">
      <w:start w:val="1"/>
      <w:numFmt w:val="decimal"/>
      <w:lvlText w:val="%6."/>
      <w:lvlJc w:val="left"/>
      <w:pPr>
        <w:tabs>
          <w:tab w:val="num" w:pos="4343"/>
        </w:tabs>
        <w:ind w:left="4343" w:hanging="360"/>
      </w:pPr>
    </w:lvl>
    <w:lvl w:ilvl="6" w:tplc="04090001">
      <w:start w:val="1"/>
      <w:numFmt w:val="decimal"/>
      <w:lvlText w:val="%7."/>
      <w:lvlJc w:val="left"/>
      <w:pPr>
        <w:tabs>
          <w:tab w:val="num" w:pos="5063"/>
        </w:tabs>
        <w:ind w:left="5063" w:hanging="360"/>
      </w:pPr>
    </w:lvl>
    <w:lvl w:ilvl="7" w:tplc="04090003">
      <w:start w:val="1"/>
      <w:numFmt w:val="decimal"/>
      <w:lvlText w:val="%8."/>
      <w:lvlJc w:val="left"/>
      <w:pPr>
        <w:tabs>
          <w:tab w:val="num" w:pos="5783"/>
        </w:tabs>
        <w:ind w:left="5783" w:hanging="360"/>
      </w:pPr>
    </w:lvl>
    <w:lvl w:ilvl="8" w:tplc="04090005">
      <w:start w:val="1"/>
      <w:numFmt w:val="decimal"/>
      <w:lvlText w:val="%9."/>
      <w:lvlJc w:val="left"/>
      <w:pPr>
        <w:tabs>
          <w:tab w:val="num" w:pos="6503"/>
        </w:tabs>
        <w:ind w:left="6503" w:hanging="360"/>
      </w:pPr>
    </w:lvl>
  </w:abstractNum>
  <w:abstractNum w:abstractNumId="50" w15:restartNumberingAfterBreak="0">
    <w:nsid w:val="5EDC69ED"/>
    <w:multiLevelType w:val="hybridMultilevel"/>
    <w:tmpl w:val="2C203000"/>
    <w:lvl w:ilvl="0" w:tplc="B242423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2470BE4"/>
    <w:multiLevelType w:val="hybridMultilevel"/>
    <w:tmpl w:val="9DD0AC32"/>
    <w:lvl w:ilvl="0" w:tplc="14160B4E">
      <w:start w:val="1"/>
      <w:numFmt w:val="taiwaneseCountingThousand"/>
      <w:lvlText w:val="（%1）"/>
      <w:lvlJc w:val="left"/>
      <w:pPr>
        <w:ind w:left="2706" w:hanging="720"/>
      </w:pPr>
      <w:rPr>
        <w:rFonts w:ascii="標楷體" w:eastAsia="標楷體" w:hAnsi="標楷體" w:hint="eastAsia"/>
        <w:color w:val="auto"/>
      </w:rPr>
    </w:lvl>
    <w:lvl w:ilvl="1" w:tplc="04090019">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52" w15:restartNumberingAfterBreak="0">
    <w:nsid w:val="62AA5810"/>
    <w:multiLevelType w:val="hybridMultilevel"/>
    <w:tmpl w:val="48D2F662"/>
    <w:lvl w:ilvl="0" w:tplc="B20CEA48">
      <w:start w:val="1"/>
      <w:numFmt w:val="taiwaneseCountingThousand"/>
      <w:lvlText w:val="%1、"/>
      <w:lvlJc w:val="left"/>
      <w:pPr>
        <w:ind w:left="1713" w:hanging="720"/>
      </w:pPr>
      <w:rPr>
        <w:rFonts w:hint="default"/>
      </w:rPr>
    </w:lvl>
    <w:lvl w:ilvl="1" w:tplc="74321BB8">
      <w:start w:val="1"/>
      <w:numFmt w:val="taiwaneseCountingThousand"/>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15:restartNumberingAfterBreak="0">
    <w:nsid w:val="63FD1A08"/>
    <w:multiLevelType w:val="hybridMultilevel"/>
    <w:tmpl w:val="9C247ADA"/>
    <w:lvl w:ilvl="0" w:tplc="FFFFFFFF">
      <w:start w:val="1"/>
      <w:numFmt w:val="taiwaneseCountingThousand"/>
      <w:lvlText w:val="%1、"/>
      <w:lvlJc w:val="left"/>
      <w:pPr>
        <w:tabs>
          <w:tab w:val="num" w:pos="1004"/>
        </w:tabs>
        <w:ind w:left="1004" w:hanging="720"/>
      </w:pPr>
    </w:lvl>
    <w:lvl w:ilvl="1" w:tplc="7EF86D58">
      <w:start w:val="1"/>
      <w:numFmt w:val="japaneseCounting"/>
      <w:lvlText w:val="%2、"/>
      <w:lvlJc w:val="left"/>
      <w:pPr>
        <w:tabs>
          <w:tab w:val="num" w:pos="1484"/>
        </w:tabs>
        <w:ind w:left="1484"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4E035BD"/>
    <w:multiLevelType w:val="hybridMultilevel"/>
    <w:tmpl w:val="0CD6A85A"/>
    <w:lvl w:ilvl="0" w:tplc="571EA238">
      <w:start w:val="1"/>
      <w:numFmt w:val="taiwaneseCountingThousand"/>
      <w:lvlText w:val="%1、"/>
      <w:lvlJc w:val="left"/>
      <w:pPr>
        <w:ind w:left="1571" w:hanging="720"/>
      </w:pPr>
      <w:rPr>
        <w:rFonts w:hint="default"/>
        <w:color w:val="auto"/>
        <w:lang w:val="en-US"/>
      </w:rPr>
    </w:lvl>
    <w:lvl w:ilvl="1" w:tplc="04090019">
      <w:start w:val="1"/>
      <w:numFmt w:val="ideographTraditional"/>
      <w:lvlText w:val="%2、"/>
      <w:lvlJc w:val="left"/>
      <w:pPr>
        <w:ind w:left="2219" w:hanging="480"/>
      </w:pPr>
    </w:lvl>
    <w:lvl w:ilvl="2" w:tplc="C0AE4372">
      <w:start w:val="1"/>
      <w:numFmt w:val="decimal"/>
      <w:lvlText w:val="%3."/>
      <w:lvlJc w:val="left"/>
      <w:pPr>
        <w:ind w:left="2579" w:hanging="360"/>
      </w:pPr>
      <w:rPr>
        <w:rFonts w:hint="default"/>
      </w:r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55" w15:restartNumberingAfterBreak="0">
    <w:nsid w:val="67E04ED0"/>
    <w:multiLevelType w:val="hybridMultilevel"/>
    <w:tmpl w:val="7CEA8900"/>
    <w:lvl w:ilvl="0" w:tplc="0409000F">
      <w:start w:val="1"/>
      <w:numFmt w:val="decimal"/>
      <w:lvlText w:val="%1."/>
      <w:lvlJc w:val="left"/>
      <w:pPr>
        <w:ind w:left="764" w:hanging="480"/>
      </w:pPr>
    </w:lvl>
    <w:lvl w:ilvl="1" w:tplc="74321BB8">
      <w:start w:val="1"/>
      <w:numFmt w:val="taiwaneseCountingThousand"/>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6" w15:restartNumberingAfterBreak="0">
    <w:nsid w:val="6D174A4B"/>
    <w:multiLevelType w:val="hybridMultilevel"/>
    <w:tmpl w:val="7E6EE4DC"/>
    <w:lvl w:ilvl="0" w:tplc="9EACCEAE">
      <w:start w:val="1"/>
      <w:numFmt w:val="japaneseCounting"/>
      <w:lvlText w:val="%1、"/>
      <w:lvlJc w:val="left"/>
      <w:pPr>
        <w:ind w:left="1200" w:hanging="480"/>
      </w:pPr>
    </w:lvl>
    <w:lvl w:ilvl="1" w:tplc="04090015">
      <w:start w:val="1"/>
      <w:numFmt w:val="taiwaneseCountingThousand"/>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70621D85"/>
    <w:multiLevelType w:val="hybridMultilevel"/>
    <w:tmpl w:val="BE182ED0"/>
    <w:lvl w:ilvl="0" w:tplc="DD66112E">
      <w:start w:val="1"/>
      <w:numFmt w:val="taiwaneseCountingThousand"/>
      <w:lvlText w:val="(%1)"/>
      <w:lvlJc w:val="left"/>
      <w:pPr>
        <w:ind w:left="1608" w:hanging="480"/>
      </w:pPr>
      <w:rPr>
        <w:rFonts w:hint="eastAsia"/>
        <w:caps w:val="0"/>
        <w:strike w:val="0"/>
        <w:dstrike w:val="0"/>
        <w:shadow w:val="0"/>
        <w:emboss w:val="0"/>
        <w:imprint w:val="0"/>
        <w:vanish w:val="0"/>
        <w:color w:val="000000"/>
        <w:vertAlign w:val="baseline"/>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58" w15:restartNumberingAfterBreak="0">
    <w:nsid w:val="760856C8"/>
    <w:multiLevelType w:val="hybridMultilevel"/>
    <w:tmpl w:val="01AA4008"/>
    <w:lvl w:ilvl="0" w:tplc="4386CF9A">
      <w:start w:val="1"/>
      <w:numFmt w:val="taiwaneseCountingThousand"/>
      <w:lvlText w:val="%1、"/>
      <w:lvlJc w:val="left"/>
      <w:pPr>
        <w:ind w:left="5682" w:hanging="720"/>
      </w:pPr>
      <w:rPr>
        <w:rFonts w:hint="default"/>
        <w:color w:val="auto"/>
      </w:rPr>
    </w:lvl>
    <w:lvl w:ilvl="1" w:tplc="04090019">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59" w15:restartNumberingAfterBreak="0">
    <w:nsid w:val="78CC7166"/>
    <w:multiLevelType w:val="hybridMultilevel"/>
    <w:tmpl w:val="A44471E8"/>
    <w:lvl w:ilvl="0" w:tplc="7706826C">
      <w:start w:val="8"/>
      <w:numFmt w:val="decimal"/>
      <w:lvlText w:val="%1."/>
      <w:lvlJc w:val="left"/>
      <w:pPr>
        <w:tabs>
          <w:tab w:val="num" w:pos="720"/>
        </w:tabs>
        <w:ind w:left="720" w:hanging="360"/>
      </w:pPr>
    </w:lvl>
    <w:lvl w:ilvl="1" w:tplc="55DAEC68">
      <w:start w:val="1"/>
      <w:numFmt w:val="japaneseCounting"/>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79F87C4E"/>
    <w:multiLevelType w:val="hybridMultilevel"/>
    <w:tmpl w:val="FB72D700"/>
    <w:lvl w:ilvl="0" w:tplc="A1023D7E">
      <w:start w:val="1"/>
      <w:numFmt w:val="taiwaneseCountingThousand"/>
      <w:lvlText w:val="第%1條"/>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7AE62C13"/>
    <w:multiLevelType w:val="hybridMultilevel"/>
    <w:tmpl w:val="A3440112"/>
    <w:lvl w:ilvl="0" w:tplc="FFFFFFFF">
      <w:start w:val="1"/>
      <w:numFmt w:val="taiwaneseCountingThousand"/>
      <w:lvlText w:val="%1、"/>
      <w:lvlJc w:val="left"/>
      <w:pPr>
        <w:tabs>
          <w:tab w:val="num" w:pos="360"/>
        </w:tabs>
        <w:ind w:left="360" w:firstLine="0"/>
      </w:pPr>
      <w:rPr>
        <w:rFonts w:ascii="Times New Roman" w:hAnsi="Times New Roman"/>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62" w15:restartNumberingAfterBreak="0">
    <w:nsid w:val="7B2511FE"/>
    <w:multiLevelType w:val="hybridMultilevel"/>
    <w:tmpl w:val="5F026790"/>
    <w:lvl w:ilvl="0" w:tplc="F08E1EE4">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DF740A"/>
    <w:multiLevelType w:val="hybridMultilevel"/>
    <w:tmpl w:val="EF72A830"/>
    <w:lvl w:ilvl="0" w:tplc="EDF8C7D0">
      <w:start w:val="1"/>
      <w:numFmt w:val="decimal"/>
      <w:lvlText w:val="%1."/>
      <w:lvlJc w:val="left"/>
      <w:pPr>
        <w:ind w:left="1560" w:hanging="480"/>
      </w:pPr>
      <w:rPr>
        <w:rFonts w:ascii="Times New Roman" w:hAnsi="Times New Roman" w:hint="default"/>
        <w:b w:val="0"/>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4" w15:restartNumberingAfterBreak="0">
    <w:nsid w:val="7C35628E"/>
    <w:multiLevelType w:val="hybridMultilevel"/>
    <w:tmpl w:val="3D12544E"/>
    <w:lvl w:ilvl="0" w:tplc="14160B4E">
      <w:start w:val="1"/>
      <w:numFmt w:val="taiwaneseCountingThousand"/>
      <w:lvlText w:val="（%1）"/>
      <w:lvlJc w:val="left"/>
      <w:pPr>
        <w:ind w:left="1898"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5" w15:restartNumberingAfterBreak="0">
    <w:nsid w:val="7C3B2DD0"/>
    <w:multiLevelType w:val="hybridMultilevel"/>
    <w:tmpl w:val="95267CB6"/>
    <w:lvl w:ilvl="0" w:tplc="8B8AB634">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2110470061">
    <w:abstractNumId w:val="7"/>
  </w:num>
  <w:num w:numId="2" w16cid:durableId="1119031627">
    <w:abstractNumId w:val="50"/>
  </w:num>
  <w:num w:numId="3" w16cid:durableId="647244783">
    <w:abstractNumId w:val="54"/>
  </w:num>
  <w:num w:numId="4" w16cid:durableId="1551113487">
    <w:abstractNumId w:val="39"/>
  </w:num>
  <w:num w:numId="5" w16cid:durableId="737630679">
    <w:abstractNumId w:val="47"/>
  </w:num>
  <w:num w:numId="6" w16cid:durableId="2041468369">
    <w:abstractNumId w:val="32"/>
  </w:num>
  <w:num w:numId="7" w16cid:durableId="1237083001">
    <w:abstractNumId w:val="16"/>
  </w:num>
  <w:num w:numId="8" w16cid:durableId="571045633">
    <w:abstractNumId w:val="8"/>
  </w:num>
  <w:num w:numId="9" w16cid:durableId="183136726">
    <w:abstractNumId w:val="23"/>
  </w:num>
  <w:num w:numId="10" w16cid:durableId="1771966524">
    <w:abstractNumId w:val="2"/>
  </w:num>
  <w:num w:numId="11" w16cid:durableId="275214789">
    <w:abstractNumId w:val="34"/>
  </w:num>
  <w:num w:numId="12" w16cid:durableId="882443049">
    <w:abstractNumId w:val="4"/>
  </w:num>
  <w:num w:numId="13" w16cid:durableId="983195129">
    <w:abstractNumId w:val="1"/>
  </w:num>
  <w:num w:numId="14" w16cid:durableId="830102108">
    <w:abstractNumId w:val="36"/>
  </w:num>
  <w:num w:numId="15" w16cid:durableId="683097021">
    <w:abstractNumId w:val="29"/>
  </w:num>
  <w:num w:numId="16" w16cid:durableId="1494031076">
    <w:abstractNumId w:val="58"/>
  </w:num>
  <w:num w:numId="17" w16cid:durableId="1647394374">
    <w:abstractNumId w:val="19"/>
  </w:num>
  <w:num w:numId="18" w16cid:durableId="123739856">
    <w:abstractNumId w:val="48"/>
  </w:num>
  <w:num w:numId="19" w16cid:durableId="118573606">
    <w:abstractNumId w:val="3"/>
  </w:num>
  <w:num w:numId="20" w16cid:durableId="317538447">
    <w:abstractNumId w:val="26"/>
  </w:num>
  <w:num w:numId="21" w16cid:durableId="490996313">
    <w:abstractNumId w:val="49"/>
  </w:num>
  <w:num w:numId="22" w16cid:durableId="1468736853">
    <w:abstractNumId w:val="44"/>
  </w:num>
  <w:num w:numId="23" w16cid:durableId="509488347">
    <w:abstractNumId w:val="22"/>
  </w:num>
  <w:num w:numId="24" w16cid:durableId="20863412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9075490">
    <w:abstractNumId w:val="56"/>
  </w:num>
  <w:num w:numId="26" w16cid:durableId="1466922297">
    <w:abstractNumId w:val="42"/>
  </w:num>
  <w:num w:numId="27" w16cid:durableId="1454599073">
    <w:abstractNumId w:val="35"/>
  </w:num>
  <w:num w:numId="28" w16cid:durableId="627859244">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00011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1631524">
    <w:abstractNumId w:val="11"/>
  </w:num>
  <w:num w:numId="31" w16cid:durableId="784008176">
    <w:abstractNumId w:val="63"/>
  </w:num>
  <w:num w:numId="32" w16cid:durableId="2133937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7533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5548108">
    <w:abstractNumId w:val="61"/>
  </w:num>
  <w:num w:numId="35" w16cid:durableId="842744793">
    <w:abstractNumId w:val="30"/>
  </w:num>
  <w:num w:numId="36" w16cid:durableId="1235630817">
    <w:abstractNumId w:val="17"/>
  </w:num>
  <w:num w:numId="37" w16cid:durableId="258031839">
    <w:abstractNumId w:val="5"/>
  </w:num>
  <w:num w:numId="38" w16cid:durableId="1133327436">
    <w:abstractNumId w:val="62"/>
  </w:num>
  <w:num w:numId="39" w16cid:durableId="2025597177">
    <w:abstractNumId w:val="13"/>
  </w:num>
  <w:num w:numId="40" w16cid:durableId="1870872924">
    <w:abstractNumId w:val="43"/>
  </w:num>
  <w:num w:numId="41" w16cid:durableId="975376649">
    <w:abstractNumId w:val="41"/>
  </w:num>
  <w:num w:numId="42" w16cid:durableId="887692905">
    <w:abstractNumId w:val="28"/>
  </w:num>
  <w:num w:numId="43" w16cid:durableId="1217862614">
    <w:abstractNumId w:val="65"/>
  </w:num>
  <w:num w:numId="44" w16cid:durableId="1691029789">
    <w:abstractNumId w:val="27"/>
  </w:num>
  <w:num w:numId="45" w16cid:durableId="263808423">
    <w:abstractNumId w:val="6"/>
  </w:num>
  <w:num w:numId="46" w16cid:durableId="1674137639">
    <w:abstractNumId w:val="10"/>
  </w:num>
  <w:num w:numId="47" w16cid:durableId="403917630">
    <w:abstractNumId w:val="18"/>
  </w:num>
  <w:num w:numId="48" w16cid:durableId="546331836">
    <w:abstractNumId w:val="38"/>
  </w:num>
  <w:num w:numId="49" w16cid:durableId="1141383714">
    <w:abstractNumId w:val="31"/>
  </w:num>
  <w:num w:numId="50" w16cid:durableId="1007053460">
    <w:abstractNumId w:val="25"/>
  </w:num>
  <w:num w:numId="51" w16cid:durableId="457647414">
    <w:abstractNumId w:val="51"/>
  </w:num>
  <w:num w:numId="52" w16cid:durableId="1803768692">
    <w:abstractNumId w:val="20"/>
  </w:num>
  <w:num w:numId="53" w16cid:durableId="859440020">
    <w:abstractNumId w:val="64"/>
  </w:num>
  <w:num w:numId="54" w16cid:durableId="488133724">
    <w:abstractNumId w:val="60"/>
  </w:num>
  <w:num w:numId="55" w16cid:durableId="1277256342">
    <w:abstractNumId w:val="0"/>
  </w:num>
  <w:num w:numId="56" w16cid:durableId="896551254">
    <w:abstractNumId w:val="45"/>
  </w:num>
  <w:num w:numId="57" w16cid:durableId="1581214103">
    <w:abstractNumId w:val="21"/>
  </w:num>
  <w:num w:numId="58" w16cid:durableId="873035149">
    <w:abstractNumId w:val="46"/>
  </w:num>
  <w:num w:numId="59" w16cid:durableId="337851182">
    <w:abstractNumId w:val="57"/>
  </w:num>
  <w:num w:numId="60" w16cid:durableId="1881547465">
    <w:abstractNumId w:val="33"/>
  </w:num>
  <w:num w:numId="61" w16cid:durableId="1625504893">
    <w:abstractNumId w:val="12"/>
  </w:num>
  <w:num w:numId="62" w16cid:durableId="842666655">
    <w:abstractNumId w:val="14"/>
  </w:num>
  <w:num w:numId="63" w16cid:durableId="2108574351">
    <w:abstractNumId w:val="52"/>
  </w:num>
  <w:num w:numId="64" w16cid:durableId="572742934">
    <w:abstractNumId w:val="40"/>
  </w:num>
  <w:num w:numId="65" w16cid:durableId="823621100">
    <w:abstractNumId w:val="55"/>
  </w:num>
  <w:num w:numId="66" w16cid:durableId="1332412734">
    <w:abstractNumId w:val="15"/>
  </w:num>
  <w:num w:numId="67" w16cid:durableId="1349871723">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68"/>
    <w:rsid w:val="00000D5D"/>
    <w:rsid w:val="000010CB"/>
    <w:rsid w:val="00006E22"/>
    <w:rsid w:val="00006F1D"/>
    <w:rsid w:val="00012A62"/>
    <w:rsid w:val="00013415"/>
    <w:rsid w:val="00013B60"/>
    <w:rsid w:val="00015342"/>
    <w:rsid w:val="00015C17"/>
    <w:rsid w:val="000210A7"/>
    <w:rsid w:val="00021421"/>
    <w:rsid w:val="00021CFE"/>
    <w:rsid w:val="00025075"/>
    <w:rsid w:val="00032B6B"/>
    <w:rsid w:val="00033829"/>
    <w:rsid w:val="0003461A"/>
    <w:rsid w:val="0004125C"/>
    <w:rsid w:val="00045A21"/>
    <w:rsid w:val="0006584C"/>
    <w:rsid w:val="00080B23"/>
    <w:rsid w:val="00080FFE"/>
    <w:rsid w:val="00083DAD"/>
    <w:rsid w:val="00084DC4"/>
    <w:rsid w:val="00085D72"/>
    <w:rsid w:val="00086558"/>
    <w:rsid w:val="00093722"/>
    <w:rsid w:val="000972FB"/>
    <w:rsid w:val="0009784E"/>
    <w:rsid w:val="000A003A"/>
    <w:rsid w:val="000A1826"/>
    <w:rsid w:val="000A3885"/>
    <w:rsid w:val="000A4874"/>
    <w:rsid w:val="000A4A5A"/>
    <w:rsid w:val="000A50E7"/>
    <w:rsid w:val="000C6DB4"/>
    <w:rsid w:val="000D18EA"/>
    <w:rsid w:val="000D7B1E"/>
    <w:rsid w:val="000D7C5F"/>
    <w:rsid w:val="000E2652"/>
    <w:rsid w:val="000E4740"/>
    <w:rsid w:val="000E4761"/>
    <w:rsid w:val="000E6EF4"/>
    <w:rsid w:val="000F081A"/>
    <w:rsid w:val="000F6DBA"/>
    <w:rsid w:val="00100BE6"/>
    <w:rsid w:val="00101C94"/>
    <w:rsid w:val="00103895"/>
    <w:rsid w:val="00112E7E"/>
    <w:rsid w:val="00117A13"/>
    <w:rsid w:val="00117E8D"/>
    <w:rsid w:val="00124933"/>
    <w:rsid w:val="00124F2D"/>
    <w:rsid w:val="00126863"/>
    <w:rsid w:val="00126969"/>
    <w:rsid w:val="0012766B"/>
    <w:rsid w:val="001314D9"/>
    <w:rsid w:val="00151A5F"/>
    <w:rsid w:val="00154082"/>
    <w:rsid w:val="00157416"/>
    <w:rsid w:val="00160583"/>
    <w:rsid w:val="00160F30"/>
    <w:rsid w:val="001610FC"/>
    <w:rsid w:val="00167F06"/>
    <w:rsid w:val="00170243"/>
    <w:rsid w:val="00177767"/>
    <w:rsid w:val="001807C2"/>
    <w:rsid w:val="0018265A"/>
    <w:rsid w:val="00186DD4"/>
    <w:rsid w:val="00187488"/>
    <w:rsid w:val="00187A8F"/>
    <w:rsid w:val="0019261A"/>
    <w:rsid w:val="00196CB7"/>
    <w:rsid w:val="001A391E"/>
    <w:rsid w:val="001A4F5C"/>
    <w:rsid w:val="001A5EE4"/>
    <w:rsid w:val="001B157E"/>
    <w:rsid w:val="001B49FF"/>
    <w:rsid w:val="001B580D"/>
    <w:rsid w:val="001B6DDC"/>
    <w:rsid w:val="001C05B1"/>
    <w:rsid w:val="001C1134"/>
    <w:rsid w:val="001D08AB"/>
    <w:rsid w:val="001D0F35"/>
    <w:rsid w:val="001D1F9A"/>
    <w:rsid w:val="001D240F"/>
    <w:rsid w:val="001D383A"/>
    <w:rsid w:val="001D4A54"/>
    <w:rsid w:val="001E65CB"/>
    <w:rsid w:val="001F3632"/>
    <w:rsid w:val="001F5617"/>
    <w:rsid w:val="001F60A1"/>
    <w:rsid w:val="00201B6E"/>
    <w:rsid w:val="0021538B"/>
    <w:rsid w:val="00215683"/>
    <w:rsid w:val="00215E57"/>
    <w:rsid w:val="00217F37"/>
    <w:rsid w:val="002215CD"/>
    <w:rsid w:val="002222D1"/>
    <w:rsid w:val="00222B53"/>
    <w:rsid w:val="00223DF6"/>
    <w:rsid w:val="00224083"/>
    <w:rsid w:val="00224EA9"/>
    <w:rsid w:val="00224FEA"/>
    <w:rsid w:val="00225B10"/>
    <w:rsid w:val="002312CC"/>
    <w:rsid w:val="00232862"/>
    <w:rsid w:val="0023523F"/>
    <w:rsid w:val="00235358"/>
    <w:rsid w:val="00246D90"/>
    <w:rsid w:val="00253BA1"/>
    <w:rsid w:val="00257939"/>
    <w:rsid w:val="00262B80"/>
    <w:rsid w:val="00271F4E"/>
    <w:rsid w:val="002720F9"/>
    <w:rsid w:val="00275A59"/>
    <w:rsid w:val="002768E5"/>
    <w:rsid w:val="00280008"/>
    <w:rsid w:val="00283B7F"/>
    <w:rsid w:val="002843FB"/>
    <w:rsid w:val="002852D9"/>
    <w:rsid w:val="002855B3"/>
    <w:rsid w:val="0028640A"/>
    <w:rsid w:val="00294FE9"/>
    <w:rsid w:val="0029501B"/>
    <w:rsid w:val="002A30F4"/>
    <w:rsid w:val="002A39F1"/>
    <w:rsid w:val="002A5A55"/>
    <w:rsid w:val="002B3397"/>
    <w:rsid w:val="002B3D46"/>
    <w:rsid w:val="002B5132"/>
    <w:rsid w:val="002C0E75"/>
    <w:rsid w:val="002C238B"/>
    <w:rsid w:val="002C47E4"/>
    <w:rsid w:val="002C528D"/>
    <w:rsid w:val="002D0DDB"/>
    <w:rsid w:val="002D2BC3"/>
    <w:rsid w:val="002D4660"/>
    <w:rsid w:val="002D5AF1"/>
    <w:rsid w:val="002E2EC0"/>
    <w:rsid w:val="002E429F"/>
    <w:rsid w:val="002F267F"/>
    <w:rsid w:val="002F6479"/>
    <w:rsid w:val="002F657D"/>
    <w:rsid w:val="00303433"/>
    <w:rsid w:val="0030413C"/>
    <w:rsid w:val="00304203"/>
    <w:rsid w:val="00313844"/>
    <w:rsid w:val="00322569"/>
    <w:rsid w:val="00325C61"/>
    <w:rsid w:val="00327C30"/>
    <w:rsid w:val="0033128E"/>
    <w:rsid w:val="003325EA"/>
    <w:rsid w:val="00335A58"/>
    <w:rsid w:val="0034160E"/>
    <w:rsid w:val="00342E68"/>
    <w:rsid w:val="0034478F"/>
    <w:rsid w:val="0035542E"/>
    <w:rsid w:val="00357AD3"/>
    <w:rsid w:val="003623CA"/>
    <w:rsid w:val="00362CC8"/>
    <w:rsid w:val="00363D4F"/>
    <w:rsid w:val="00370BAE"/>
    <w:rsid w:val="00372DF6"/>
    <w:rsid w:val="00375F6C"/>
    <w:rsid w:val="0039357E"/>
    <w:rsid w:val="003A01D2"/>
    <w:rsid w:val="003A09D5"/>
    <w:rsid w:val="003A34ED"/>
    <w:rsid w:val="003A45B7"/>
    <w:rsid w:val="003A6686"/>
    <w:rsid w:val="003A78AF"/>
    <w:rsid w:val="003B29FF"/>
    <w:rsid w:val="003B3207"/>
    <w:rsid w:val="003B38BB"/>
    <w:rsid w:val="003C570C"/>
    <w:rsid w:val="003D19EF"/>
    <w:rsid w:val="003D20E5"/>
    <w:rsid w:val="003D34E5"/>
    <w:rsid w:val="003D42AD"/>
    <w:rsid w:val="003E0A0A"/>
    <w:rsid w:val="003E17C8"/>
    <w:rsid w:val="003E276B"/>
    <w:rsid w:val="003E3AA5"/>
    <w:rsid w:val="003E407F"/>
    <w:rsid w:val="003E4C47"/>
    <w:rsid w:val="003E615D"/>
    <w:rsid w:val="003E7CAA"/>
    <w:rsid w:val="00400468"/>
    <w:rsid w:val="0040160D"/>
    <w:rsid w:val="00415BCC"/>
    <w:rsid w:val="00416B3B"/>
    <w:rsid w:val="004302B2"/>
    <w:rsid w:val="00430F52"/>
    <w:rsid w:val="00432E35"/>
    <w:rsid w:val="00433C0F"/>
    <w:rsid w:val="0043423D"/>
    <w:rsid w:val="004406A9"/>
    <w:rsid w:val="00442191"/>
    <w:rsid w:val="00444A2C"/>
    <w:rsid w:val="0045149C"/>
    <w:rsid w:val="00452397"/>
    <w:rsid w:val="00452F75"/>
    <w:rsid w:val="00454EED"/>
    <w:rsid w:val="00460EE7"/>
    <w:rsid w:val="004610B6"/>
    <w:rsid w:val="00464F83"/>
    <w:rsid w:val="00473ACB"/>
    <w:rsid w:val="00473D2E"/>
    <w:rsid w:val="00474874"/>
    <w:rsid w:val="00477C73"/>
    <w:rsid w:val="0048652D"/>
    <w:rsid w:val="00491232"/>
    <w:rsid w:val="004941BA"/>
    <w:rsid w:val="004955D7"/>
    <w:rsid w:val="00495A60"/>
    <w:rsid w:val="0049611C"/>
    <w:rsid w:val="004A0CC9"/>
    <w:rsid w:val="004A1197"/>
    <w:rsid w:val="004A2A83"/>
    <w:rsid w:val="004A4411"/>
    <w:rsid w:val="004A788F"/>
    <w:rsid w:val="004B07F3"/>
    <w:rsid w:val="004B1181"/>
    <w:rsid w:val="004B19A4"/>
    <w:rsid w:val="004B2DC2"/>
    <w:rsid w:val="004B556A"/>
    <w:rsid w:val="004B5CB0"/>
    <w:rsid w:val="004C4254"/>
    <w:rsid w:val="004C76C6"/>
    <w:rsid w:val="004D1D9F"/>
    <w:rsid w:val="004D62F6"/>
    <w:rsid w:val="004F10A3"/>
    <w:rsid w:val="004F3E51"/>
    <w:rsid w:val="004F581B"/>
    <w:rsid w:val="004F6863"/>
    <w:rsid w:val="004F6B44"/>
    <w:rsid w:val="004F7E09"/>
    <w:rsid w:val="005023BC"/>
    <w:rsid w:val="00505E2D"/>
    <w:rsid w:val="00513140"/>
    <w:rsid w:val="00514880"/>
    <w:rsid w:val="005223E2"/>
    <w:rsid w:val="005264A2"/>
    <w:rsid w:val="0052703E"/>
    <w:rsid w:val="005317A2"/>
    <w:rsid w:val="005320D7"/>
    <w:rsid w:val="0054314B"/>
    <w:rsid w:val="00551DB5"/>
    <w:rsid w:val="00551EE8"/>
    <w:rsid w:val="00561627"/>
    <w:rsid w:val="0056176E"/>
    <w:rsid w:val="00561E56"/>
    <w:rsid w:val="00563620"/>
    <w:rsid w:val="005637C3"/>
    <w:rsid w:val="00564AFA"/>
    <w:rsid w:val="00564FB2"/>
    <w:rsid w:val="005660CD"/>
    <w:rsid w:val="00567426"/>
    <w:rsid w:val="00576ABB"/>
    <w:rsid w:val="00576C6B"/>
    <w:rsid w:val="00581477"/>
    <w:rsid w:val="00581F62"/>
    <w:rsid w:val="00582A3F"/>
    <w:rsid w:val="005851CC"/>
    <w:rsid w:val="005855C5"/>
    <w:rsid w:val="00585FA9"/>
    <w:rsid w:val="00590E9D"/>
    <w:rsid w:val="005910CB"/>
    <w:rsid w:val="00593570"/>
    <w:rsid w:val="00593AF3"/>
    <w:rsid w:val="00594DA4"/>
    <w:rsid w:val="0059721C"/>
    <w:rsid w:val="005974DD"/>
    <w:rsid w:val="005A00AD"/>
    <w:rsid w:val="005A1433"/>
    <w:rsid w:val="005A17E6"/>
    <w:rsid w:val="005A3BFB"/>
    <w:rsid w:val="005A3D49"/>
    <w:rsid w:val="005B1151"/>
    <w:rsid w:val="005B3E97"/>
    <w:rsid w:val="005B5338"/>
    <w:rsid w:val="005B7CFD"/>
    <w:rsid w:val="005C4800"/>
    <w:rsid w:val="005C5741"/>
    <w:rsid w:val="005C6E72"/>
    <w:rsid w:val="005D2D0B"/>
    <w:rsid w:val="005D4868"/>
    <w:rsid w:val="005D665F"/>
    <w:rsid w:val="005D6F0F"/>
    <w:rsid w:val="005D729B"/>
    <w:rsid w:val="005E5494"/>
    <w:rsid w:val="005E6584"/>
    <w:rsid w:val="005E6F6C"/>
    <w:rsid w:val="005F6C20"/>
    <w:rsid w:val="005F7DCC"/>
    <w:rsid w:val="00602033"/>
    <w:rsid w:val="006027B0"/>
    <w:rsid w:val="00602F5E"/>
    <w:rsid w:val="0060352D"/>
    <w:rsid w:val="00606E79"/>
    <w:rsid w:val="0061084A"/>
    <w:rsid w:val="00620516"/>
    <w:rsid w:val="00623295"/>
    <w:rsid w:val="00634B53"/>
    <w:rsid w:val="006376F3"/>
    <w:rsid w:val="0064103E"/>
    <w:rsid w:val="006428E4"/>
    <w:rsid w:val="00647F41"/>
    <w:rsid w:val="00654276"/>
    <w:rsid w:val="00656225"/>
    <w:rsid w:val="006716CC"/>
    <w:rsid w:val="0067233C"/>
    <w:rsid w:val="006738E1"/>
    <w:rsid w:val="00676319"/>
    <w:rsid w:val="00676E87"/>
    <w:rsid w:val="006A1C32"/>
    <w:rsid w:val="006A667C"/>
    <w:rsid w:val="006C7557"/>
    <w:rsid w:val="006C7598"/>
    <w:rsid w:val="006C7BB9"/>
    <w:rsid w:val="006D348B"/>
    <w:rsid w:val="006E0EDC"/>
    <w:rsid w:val="006E502D"/>
    <w:rsid w:val="006E5746"/>
    <w:rsid w:val="006F2583"/>
    <w:rsid w:val="00703D83"/>
    <w:rsid w:val="00706E39"/>
    <w:rsid w:val="007072C1"/>
    <w:rsid w:val="00710EE3"/>
    <w:rsid w:val="00715C5C"/>
    <w:rsid w:val="007163D2"/>
    <w:rsid w:val="00721E39"/>
    <w:rsid w:val="0072260F"/>
    <w:rsid w:val="00722D96"/>
    <w:rsid w:val="00727529"/>
    <w:rsid w:val="00734311"/>
    <w:rsid w:val="007345CE"/>
    <w:rsid w:val="007352FA"/>
    <w:rsid w:val="00736A82"/>
    <w:rsid w:val="00740837"/>
    <w:rsid w:val="007433A0"/>
    <w:rsid w:val="00744CA9"/>
    <w:rsid w:val="007465A2"/>
    <w:rsid w:val="0074703C"/>
    <w:rsid w:val="00752897"/>
    <w:rsid w:val="00755AF9"/>
    <w:rsid w:val="00756450"/>
    <w:rsid w:val="007657E9"/>
    <w:rsid w:val="007664FB"/>
    <w:rsid w:val="007671FE"/>
    <w:rsid w:val="00780326"/>
    <w:rsid w:val="0078240A"/>
    <w:rsid w:val="007847EF"/>
    <w:rsid w:val="00784866"/>
    <w:rsid w:val="007849E5"/>
    <w:rsid w:val="00785D18"/>
    <w:rsid w:val="007B2956"/>
    <w:rsid w:val="007B3725"/>
    <w:rsid w:val="007B4AE1"/>
    <w:rsid w:val="007B6E1D"/>
    <w:rsid w:val="007D11AC"/>
    <w:rsid w:val="007E11F5"/>
    <w:rsid w:val="007E22A2"/>
    <w:rsid w:val="007E780C"/>
    <w:rsid w:val="007F123B"/>
    <w:rsid w:val="008006AA"/>
    <w:rsid w:val="0080244D"/>
    <w:rsid w:val="008029BF"/>
    <w:rsid w:val="00803909"/>
    <w:rsid w:val="008102E0"/>
    <w:rsid w:val="00810D4A"/>
    <w:rsid w:val="00812CA2"/>
    <w:rsid w:val="00813A99"/>
    <w:rsid w:val="00820D73"/>
    <w:rsid w:val="0082496C"/>
    <w:rsid w:val="00825006"/>
    <w:rsid w:val="00830013"/>
    <w:rsid w:val="00832CC3"/>
    <w:rsid w:val="008332BE"/>
    <w:rsid w:val="0083452C"/>
    <w:rsid w:val="00841F13"/>
    <w:rsid w:val="008467EB"/>
    <w:rsid w:val="008516B2"/>
    <w:rsid w:val="00854596"/>
    <w:rsid w:val="00855897"/>
    <w:rsid w:val="00855AEA"/>
    <w:rsid w:val="00861034"/>
    <w:rsid w:val="00874725"/>
    <w:rsid w:val="00874A03"/>
    <w:rsid w:val="00877543"/>
    <w:rsid w:val="00880340"/>
    <w:rsid w:val="00881578"/>
    <w:rsid w:val="00892D02"/>
    <w:rsid w:val="00895852"/>
    <w:rsid w:val="00895F08"/>
    <w:rsid w:val="00896199"/>
    <w:rsid w:val="00896E7A"/>
    <w:rsid w:val="00897504"/>
    <w:rsid w:val="008A3CCF"/>
    <w:rsid w:val="008A5942"/>
    <w:rsid w:val="008B0EDF"/>
    <w:rsid w:val="008C08FA"/>
    <w:rsid w:val="008C6ACD"/>
    <w:rsid w:val="008D2408"/>
    <w:rsid w:val="008D3049"/>
    <w:rsid w:val="008D457E"/>
    <w:rsid w:val="008D4D65"/>
    <w:rsid w:val="008D7AE5"/>
    <w:rsid w:val="008E4A78"/>
    <w:rsid w:val="008E529B"/>
    <w:rsid w:val="008F2892"/>
    <w:rsid w:val="008F2998"/>
    <w:rsid w:val="008F710A"/>
    <w:rsid w:val="00903D12"/>
    <w:rsid w:val="00904858"/>
    <w:rsid w:val="009072DF"/>
    <w:rsid w:val="00907505"/>
    <w:rsid w:val="00907562"/>
    <w:rsid w:val="009116F6"/>
    <w:rsid w:val="00913C6C"/>
    <w:rsid w:val="009147D2"/>
    <w:rsid w:val="0092136A"/>
    <w:rsid w:val="0092259F"/>
    <w:rsid w:val="00926589"/>
    <w:rsid w:val="00933A30"/>
    <w:rsid w:val="0094263B"/>
    <w:rsid w:val="00943702"/>
    <w:rsid w:val="00944E6C"/>
    <w:rsid w:val="00950C4D"/>
    <w:rsid w:val="00953882"/>
    <w:rsid w:val="009573C3"/>
    <w:rsid w:val="009645D2"/>
    <w:rsid w:val="009743FD"/>
    <w:rsid w:val="009833B3"/>
    <w:rsid w:val="00983CD8"/>
    <w:rsid w:val="009841DD"/>
    <w:rsid w:val="009849E7"/>
    <w:rsid w:val="009850AD"/>
    <w:rsid w:val="00993898"/>
    <w:rsid w:val="00995E18"/>
    <w:rsid w:val="009A5DDE"/>
    <w:rsid w:val="009D021A"/>
    <w:rsid w:val="009D0D70"/>
    <w:rsid w:val="009D3ADC"/>
    <w:rsid w:val="009D65FA"/>
    <w:rsid w:val="009E4544"/>
    <w:rsid w:val="009F01A4"/>
    <w:rsid w:val="009F1EB2"/>
    <w:rsid w:val="009F496F"/>
    <w:rsid w:val="00A000BD"/>
    <w:rsid w:val="00A01BC4"/>
    <w:rsid w:val="00A11B68"/>
    <w:rsid w:val="00A1629D"/>
    <w:rsid w:val="00A173C7"/>
    <w:rsid w:val="00A20787"/>
    <w:rsid w:val="00A2527E"/>
    <w:rsid w:val="00A26A68"/>
    <w:rsid w:val="00A27FF1"/>
    <w:rsid w:val="00A3084C"/>
    <w:rsid w:val="00A3109E"/>
    <w:rsid w:val="00A32575"/>
    <w:rsid w:val="00A3448B"/>
    <w:rsid w:val="00A359EC"/>
    <w:rsid w:val="00A377BA"/>
    <w:rsid w:val="00A41064"/>
    <w:rsid w:val="00A41A1D"/>
    <w:rsid w:val="00A4218E"/>
    <w:rsid w:val="00A508A8"/>
    <w:rsid w:val="00A50DC8"/>
    <w:rsid w:val="00A53A5B"/>
    <w:rsid w:val="00A651EC"/>
    <w:rsid w:val="00A66A85"/>
    <w:rsid w:val="00A67C0D"/>
    <w:rsid w:val="00A753A3"/>
    <w:rsid w:val="00A77701"/>
    <w:rsid w:val="00A83F76"/>
    <w:rsid w:val="00A90216"/>
    <w:rsid w:val="00A933A1"/>
    <w:rsid w:val="00A942B1"/>
    <w:rsid w:val="00A95E4A"/>
    <w:rsid w:val="00AA0AF4"/>
    <w:rsid w:val="00AA2EE9"/>
    <w:rsid w:val="00AA4389"/>
    <w:rsid w:val="00AA527C"/>
    <w:rsid w:val="00AA6F05"/>
    <w:rsid w:val="00AB1198"/>
    <w:rsid w:val="00AB2D48"/>
    <w:rsid w:val="00AB47C2"/>
    <w:rsid w:val="00AB5734"/>
    <w:rsid w:val="00AB7C52"/>
    <w:rsid w:val="00AC191D"/>
    <w:rsid w:val="00AD0E76"/>
    <w:rsid w:val="00AD6F1F"/>
    <w:rsid w:val="00AE403F"/>
    <w:rsid w:val="00AE48CC"/>
    <w:rsid w:val="00AE71ED"/>
    <w:rsid w:val="00AF1B87"/>
    <w:rsid w:val="00AF28C6"/>
    <w:rsid w:val="00AF50D9"/>
    <w:rsid w:val="00AF68E8"/>
    <w:rsid w:val="00B0078A"/>
    <w:rsid w:val="00B2094D"/>
    <w:rsid w:val="00B2451D"/>
    <w:rsid w:val="00B25723"/>
    <w:rsid w:val="00B276C1"/>
    <w:rsid w:val="00B3050C"/>
    <w:rsid w:val="00B31142"/>
    <w:rsid w:val="00B31783"/>
    <w:rsid w:val="00B3228C"/>
    <w:rsid w:val="00B33DCB"/>
    <w:rsid w:val="00B424DB"/>
    <w:rsid w:val="00B42A69"/>
    <w:rsid w:val="00B43FA2"/>
    <w:rsid w:val="00B4460C"/>
    <w:rsid w:val="00B46DA1"/>
    <w:rsid w:val="00B4797A"/>
    <w:rsid w:val="00B55C46"/>
    <w:rsid w:val="00B5749F"/>
    <w:rsid w:val="00B61974"/>
    <w:rsid w:val="00B6426C"/>
    <w:rsid w:val="00B64468"/>
    <w:rsid w:val="00B70268"/>
    <w:rsid w:val="00B71543"/>
    <w:rsid w:val="00B71A42"/>
    <w:rsid w:val="00B71FA1"/>
    <w:rsid w:val="00B73A65"/>
    <w:rsid w:val="00B74F69"/>
    <w:rsid w:val="00B77975"/>
    <w:rsid w:val="00B83AE7"/>
    <w:rsid w:val="00B84D6F"/>
    <w:rsid w:val="00B85F3E"/>
    <w:rsid w:val="00B8691E"/>
    <w:rsid w:val="00B93558"/>
    <w:rsid w:val="00BA0EAD"/>
    <w:rsid w:val="00BA5A34"/>
    <w:rsid w:val="00BB133D"/>
    <w:rsid w:val="00BB1501"/>
    <w:rsid w:val="00BB686D"/>
    <w:rsid w:val="00BC22EF"/>
    <w:rsid w:val="00BC2BA5"/>
    <w:rsid w:val="00BD127F"/>
    <w:rsid w:val="00BD1FE8"/>
    <w:rsid w:val="00BD2812"/>
    <w:rsid w:val="00BD4149"/>
    <w:rsid w:val="00BD6FE3"/>
    <w:rsid w:val="00BE30A7"/>
    <w:rsid w:val="00BF0451"/>
    <w:rsid w:val="00BF7B99"/>
    <w:rsid w:val="00C01CDE"/>
    <w:rsid w:val="00C01E9C"/>
    <w:rsid w:val="00C03D90"/>
    <w:rsid w:val="00C058FA"/>
    <w:rsid w:val="00C060DA"/>
    <w:rsid w:val="00C12887"/>
    <w:rsid w:val="00C12B3C"/>
    <w:rsid w:val="00C12E5D"/>
    <w:rsid w:val="00C143EF"/>
    <w:rsid w:val="00C145DA"/>
    <w:rsid w:val="00C153CC"/>
    <w:rsid w:val="00C15951"/>
    <w:rsid w:val="00C17840"/>
    <w:rsid w:val="00C3277F"/>
    <w:rsid w:val="00C32BBA"/>
    <w:rsid w:val="00C42753"/>
    <w:rsid w:val="00C46EA2"/>
    <w:rsid w:val="00C518F7"/>
    <w:rsid w:val="00C63FC0"/>
    <w:rsid w:val="00C673E5"/>
    <w:rsid w:val="00C71673"/>
    <w:rsid w:val="00C77BD4"/>
    <w:rsid w:val="00C80EA1"/>
    <w:rsid w:val="00C821A4"/>
    <w:rsid w:val="00C854C8"/>
    <w:rsid w:val="00C86878"/>
    <w:rsid w:val="00C8746D"/>
    <w:rsid w:val="00C87D56"/>
    <w:rsid w:val="00C9480E"/>
    <w:rsid w:val="00C96811"/>
    <w:rsid w:val="00C96D66"/>
    <w:rsid w:val="00C9726C"/>
    <w:rsid w:val="00C97576"/>
    <w:rsid w:val="00CA12E9"/>
    <w:rsid w:val="00CA643C"/>
    <w:rsid w:val="00CB2E58"/>
    <w:rsid w:val="00CB743B"/>
    <w:rsid w:val="00CC5D54"/>
    <w:rsid w:val="00CD1159"/>
    <w:rsid w:val="00CD3218"/>
    <w:rsid w:val="00CD5F93"/>
    <w:rsid w:val="00CE0203"/>
    <w:rsid w:val="00CE5DC1"/>
    <w:rsid w:val="00CE7D39"/>
    <w:rsid w:val="00CF49D5"/>
    <w:rsid w:val="00CF60C3"/>
    <w:rsid w:val="00CF6B91"/>
    <w:rsid w:val="00D0177D"/>
    <w:rsid w:val="00D07404"/>
    <w:rsid w:val="00D12CBE"/>
    <w:rsid w:val="00D16FB0"/>
    <w:rsid w:val="00D17B77"/>
    <w:rsid w:val="00D24BBC"/>
    <w:rsid w:val="00D25268"/>
    <w:rsid w:val="00D27455"/>
    <w:rsid w:val="00D3269C"/>
    <w:rsid w:val="00D36F8E"/>
    <w:rsid w:val="00D3709A"/>
    <w:rsid w:val="00D41F8B"/>
    <w:rsid w:val="00D506D2"/>
    <w:rsid w:val="00D556AD"/>
    <w:rsid w:val="00D576A0"/>
    <w:rsid w:val="00D611C1"/>
    <w:rsid w:val="00D61213"/>
    <w:rsid w:val="00D63A83"/>
    <w:rsid w:val="00D640F1"/>
    <w:rsid w:val="00D67D1E"/>
    <w:rsid w:val="00D71356"/>
    <w:rsid w:val="00D71FB4"/>
    <w:rsid w:val="00D724F0"/>
    <w:rsid w:val="00D7400F"/>
    <w:rsid w:val="00D74C3C"/>
    <w:rsid w:val="00D7759F"/>
    <w:rsid w:val="00D80457"/>
    <w:rsid w:val="00D84B44"/>
    <w:rsid w:val="00D90640"/>
    <w:rsid w:val="00D94A43"/>
    <w:rsid w:val="00DA00A7"/>
    <w:rsid w:val="00DA112A"/>
    <w:rsid w:val="00DA7814"/>
    <w:rsid w:val="00DB2770"/>
    <w:rsid w:val="00DB32EC"/>
    <w:rsid w:val="00DB5AD9"/>
    <w:rsid w:val="00DB645A"/>
    <w:rsid w:val="00DC0C6B"/>
    <w:rsid w:val="00DC4B16"/>
    <w:rsid w:val="00DD2BB3"/>
    <w:rsid w:val="00DD3B2F"/>
    <w:rsid w:val="00DD7301"/>
    <w:rsid w:val="00DE5021"/>
    <w:rsid w:val="00DE5A44"/>
    <w:rsid w:val="00DF0463"/>
    <w:rsid w:val="00DF1C89"/>
    <w:rsid w:val="00DF3F78"/>
    <w:rsid w:val="00DF51DA"/>
    <w:rsid w:val="00DF6F01"/>
    <w:rsid w:val="00E001E2"/>
    <w:rsid w:val="00E034BC"/>
    <w:rsid w:val="00E11CB4"/>
    <w:rsid w:val="00E16DFD"/>
    <w:rsid w:val="00E20119"/>
    <w:rsid w:val="00E22ABB"/>
    <w:rsid w:val="00E26D7C"/>
    <w:rsid w:val="00E33281"/>
    <w:rsid w:val="00E361B2"/>
    <w:rsid w:val="00E361E0"/>
    <w:rsid w:val="00E365FB"/>
    <w:rsid w:val="00E4123A"/>
    <w:rsid w:val="00E432DF"/>
    <w:rsid w:val="00E44940"/>
    <w:rsid w:val="00E455C5"/>
    <w:rsid w:val="00E461A1"/>
    <w:rsid w:val="00E529C3"/>
    <w:rsid w:val="00E6030F"/>
    <w:rsid w:val="00E71E79"/>
    <w:rsid w:val="00E84FA2"/>
    <w:rsid w:val="00E86265"/>
    <w:rsid w:val="00E91881"/>
    <w:rsid w:val="00E92DA3"/>
    <w:rsid w:val="00EA422C"/>
    <w:rsid w:val="00EA568D"/>
    <w:rsid w:val="00EB3459"/>
    <w:rsid w:val="00EC37AE"/>
    <w:rsid w:val="00EC5399"/>
    <w:rsid w:val="00EC5AD8"/>
    <w:rsid w:val="00EC6EA5"/>
    <w:rsid w:val="00ED0115"/>
    <w:rsid w:val="00ED10CA"/>
    <w:rsid w:val="00ED46B0"/>
    <w:rsid w:val="00EE3A40"/>
    <w:rsid w:val="00EE7697"/>
    <w:rsid w:val="00F00D47"/>
    <w:rsid w:val="00F026E7"/>
    <w:rsid w:val="00F04C96"/>
    <w:rsid w:val="00F05BB5"/>
    <w:rsid w:val="00F06341"/>
    <w:rsid w:val="00F137ED"/>
    <w:rsid w:val="00F17539"/>
    <w:rsid w:val="00F17B3B"/>
    <w:rsid w:val="00F21F91"/>
    <w:rsid w:val="00F25C88"/>
    <w:rsid w:val="00F2648D"/>
    <w:rsid w:val="00F2674E"/>
    <w:rsid w:val="00F34A37"/>
    <w:rsid w:val="00F43848"/>
    <w:rsid w:val="00F44985"/>
    <w:rsid w:val="00F5028A"/>
    <w:rsid w:val="00F50575"/>
    <w:rsid w:val="00F56AB6"/>
    <w:rsid w:val="00F56DB5"/>
    <w:rsid w:val="00F6762E"/>
    <w:rsid w:val="00F70C8D"/>
    <w:rsid w:val="00F72C7E"/>
    <w:rsid w:val="00F74433"/>
    <w:rsid w:val="00F75C81"/>
    <w:rsid w:val="00F7641A"/>
    <w:rsid w:val="00F84710"/>
    <w:rsid w:val="00F86078"/>
    <w:rsid w:val="00F86BF2"/>
    <w:rsid w:val="00F908D8"/>
    <w:rsid w:val="00F912B5"/>
    <w:rsid w:val="00F96B56"/>
    <w:rsid w:val="00FA0A89"/>
    <w:rsid w:val="00FA3B8B"/>
    <w:rsid w:val="00FB03C1"/>
    <w:rsid w:val="00FB3FE7"/>
    <w:rsid w:val="00FB662C"/>
    <w:rsid w:val="00FB7717"/>
    <w:rsid w:val="00FC074C"/>
    <w:rsid w:val="00FC1E2B"/>
    <w:rsid w:val="00FC6170"/>
    <w:rsid w:val="00FC78C7"/>
    <w:rsid w:val="00FD516F"/>
    <w:rsid w:val="00FD6264"/>
    <w:rsid w:val="00FE04BB"/>
    <w:rsid w:val="00FE3012"/>
    <w:rsid w:val="00FE3840"/>
    <w:rsid w:val="00FE4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A82E573"/>
  <w15:chartTrackingRefBased/>
  <w15:docId w15:val="{5C980EBD-2F1E-46FB-8922-588CA66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uiPriority w:val="9"/>
    <w:qFormat/>
    <w:rsid w:val="007849E5"/>
    <w:pPr>
      <w:keepNext/>
      <w:spacing w:before="180" w:after="180" w:line="720" w:lineRule="atLeast"/>
      <w:outlineLvl w:val="0"/>
    </w:pPr>
    <w:rPr>
      <w:rFonts w:ascii="Calibri Light" w:hAnsi="Calibri Light"/>
      <w:b/>
      <w:bCs/>
      <w:kern w:val="52"/>
      <w:sz w:val="52"/>
      <w:szCs w:val="52"/>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3">
    <w:name w:val="封面1"/>
    <w:basedOn w:val="a"/>
    <w:pPr>
      <w:ind w:firstLine="9180"/>
    </w:pPr>
    <w:rPr>
      <w:rFonts w:ascii="華康楷書體W5" w:eastAsia="華康楷書體W5"/>
      <w:sz w:val="36"/>
    </w:rPr>
  </w:style>
  <w:style w:type="paragraph" w:styleId="af0">
    <w:name w:val="Balloon Text"/>
    <w:basedOn w:val="a"/>
    <w:semiHidden/>
    <w:rsid w:val="00DF1C89"/>
    <w:rPr>
      <w:rFonts w:ascii="Arial" w:hAnsi="Arial"/>
      <w:sz w:val="18"/>
      <w:szCs w:val="18"/>
    </w:rPr>
  </w:style>
  <w:style w:type="character" w:styleId="af1">
    <w:name w:val="annotation reference"/>
    <w:rsid w:val="004941BA"/>
    <w:rPr>
      <w:sz w:val="18"/>
      <w:szCs w:val="18"/>
    </w:rPr>
  </w:style>
  <w:style w:type="paragraph" w:styleId="af2">
    <w:name w:val="annotation text"/>
    <w:basedOn w:val="a"/>
    <w:link w:val="af3"/>
    <w:rsid w:val="004941BA"/>
  </w:style>
  <w:style w:type="paragraph" w:styleId="af4">
    <w:name w:val="annotation subject"/>
    <w:basedOn w:val="af2"/>
    <w:next w:val="af2"/>
    <w:semiHidden/>
    <w:rsid w:val="004941BA"/>
    <w:rPr>
      <w:b/>
      <w:bCs/>
    </w:rPr>
  </w:style>
  <w:style w:type="character" w:customStyle="1" w:styleId="santooltip1">
    <w:name w:val="santooltip1"/>
    <w:basedOn w:val="a0"/>
    <w:rsid w:val="00B93558"/>
  </w:style>
  <w:style w:type="character" w:styleId="af5">
    <w:name w:val="Hyperlink"/>
    <w:uiPriority w:val="99"/>
    <w:unhideWhenUsed/>
    <w:rsid w:val="00464F83"/>
    <w:rPr>
      <w:color w:val="0563C1"/>
      <w:u w:val="single"/>
    </w:rPr>
  </w:style>
  <w:style w:type="character" w:customStyle="1" w:styleId="10">
    <w:name w:val="標題 1 字元"/>
    <w:link w:val="1"/>
    <w:uiPriority w:val="9"/>
    <w:rsid w:val="007849E5"/>
    <w:rPr>
      <w:rFonts w:ascii="Calibri Light" w:eastAsia="新細明體" w:hAnsi="Calibri Light" w:cs="Times New Roman"/>
      <w:b/>
      <w:bCs/>
      <w:kern w:val="52"/>
      <w:sz w:val="52"/>
      <w:szCs w:val="52"/>
    </w:rPr>
  </w:style>
  <w:style w:type="paragraph" w:styleId="af6">
    <w:name w:val="List Paragraph"/>
    <w:basedOn w:val="a"/>
    <w:uiPriority w:val="34"/>
    <w:qFormat/>
    <w:rsid w:val="007849E5"/>
    <w:pPr>
      <w:widowControl/>
      <w:adjustRightInd/>
      <w:spacing w:line="240" w:lineRule="auto"/>
      <w:ind w:leftChars="200" w:left="480"/>
      <w:textAlignment w:val="auto"/>
    </w:pPr>
    <w:rPr>
      <w:rFonts w:ascii="Arial" w:hAnsi="Arial"/>
      <w:szCs w:val="24"/>
    </w:rPr>
  </w:style>
  <w:style w:type="character" w:customStyle="1" w:styleId="af3">
    <w:name w:val="註解文字 字元"/>
    <w:link w:val="af2"/>
    <w:rsid w:val="007849E5"/>
    <w:rPr>
      <w:sz w:val="24"/>
    </w:rPr>
  </w:style>
  <w:style w:type="table" w:styleId="af7">
    <w:name w:val="Table Grid"/>
    <w:basedOn w:val="a1"/>
    <w:uiPriority w:val="59"/>
    <w:rsid w:val="00F0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F6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semiHidden/>
    <w:rsid w:val="004F6863"/>
    <w:rPr>
      <w:rFonts w:ascii="細明體" w:eastAsia="細明體" w:hAnsi="細明體" w:cs="細明體"/>
      <w:sz w:val="24"/>
      <w:szCs w:val="24"/>
    </w:rPr>
  </w:style>
  <w:style w:type="character" w:customStyle="1" w:styleId="a4">
    <w:name w:val="頁尾 字元"/>
    <w:basedOn w:val="a0"/>
    <w:link w:val="a3"/>
    <w:uiPriority w:val="99"/>
    <w:rsid w:val="00303433"/>
  </w:style>
  <w:style w:type="character" w:customStyle="1" w:styleId="aa">
    <w:name w:val="頁首 字元"/>
    <w:basedOn w:val="a0"/>
    <w:link w:val="a9"/>
    <w:rsid w:val="00303433"/>
  </w:style>
  <w:style w:type="paragraph" w:customStyle="1" w:styleId="14">
    <w:name w:val="內文1"/>
    <w:basedOn w:val="a"/>
    <w:rsid w:val="007B2956"/>
    <w:pPr>
      <w:spacing w:before="120" w:line="408" w:lineRule="exact"/>
      <w:ind w:left="357"/>
    </w:pPr>
    <w:rPr>
      <w:rFonts w:ascii="華康楷書體W5" w:eastAsia="華康楷書體W5"/>
      <w:spacing w:val="17"/>
      <w:sz w:val="28"/>
    </w:rPr>
  </w:style>
  <w:style w:type="paragraph" w:customStyle="1" w:styleId="15">
    <w:name w:val="流程1"/>
    <w:basedOn w:val="14"/>
    <w:rsid w:val="007B2956"/>
    <w:pPr>
      <w:spacing w:before="0" w:line="320" w:lineRule="exact"/>
      <w:ind w:left="0"/>
      <w:jc w:val="center"/>
    </w:pPr>
  </w:style>
  <w:style w:type="paragraph" w:styleId="af8">
    <w:name w:val="Revision"/>
    <w:hidden/>
    <w:uiPriority w:val="99"/>
    <w:semiHidden/>
    <w:rsid w:val="005972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705">
      <w:bodyDiv w:val="1"/>
      <w:marLeft w:val="0"/>
      <w:marRight w:val="0"/>
      <w:marTop w:val="0"/>
      <w:marBottom w:val="0"/>
      <w:divBdr>
        <w:top w:val="none" w:sz="0" w:space="0" w:color="auto"/>
        <w:left w:val="none" w:sz="0" w:space="0" w:color="auto"/>
        <w:bottom w:val="none" w:sz="0" w:space="0" w:color="auto"/>
        <w:right w:val="none" w:sz="0" w:space="0" w:color="auto"/>
      </w:divBdr>
    </w:div>
    <w:div w:id="30035964">
      <w:bodyDiv w:val="1"/>
      <w:marLeft w:val="0"/>
      <w:marRight w:val="0"/>
      <w:marTop w:val="0"/>
      <w:marBottom w:val="0"/>
      <w:divBdr>
        <w:top w:val="none" w:sz="0" w:space="0" w:color="auto"/>
        <w:left w:val="none" w:sz="0" w:space="0" w:color="auto"/>
        <w:bottom w:val="none" w:sz="0" w:space="0" w:color="auto"/>
        <w:right w:val="none" w:sz="0" w:space="0" w:color="auto"/>
      </w:divBdr>
      <w:divsChild>
        <w:div w:id="832373286">
          <w:marLeft w:val="0"/>
          <w:marRight w:val="0"/>
          <w:marTop w:val="0"/>
          <w:marBottom w:val="0"/>
          <w:divBdr>
            <w:top w:val="single" w:sz="6" w:space="6" w:color="CCCCCC"/>
            <w:left w:val="none" w:sz="0" w:space="0" w:color="auto"/>
            <w:bottom w:val="single" w:sz="6" w:space="6" w:color="CCCCCC"/>
            <w:right w:val="none" w:sz="0" w:space="0" w:color="auto"/>
          </w:divBdr>
          <w:divsChild>
            <w:div w:id="1658266351">
              <w:marLeft w:val="0"/>
              <w:marRight w:val="0"/>
              <w:marTop w:val="0"/>
              <w:marBottom w:val="0"/>
              <w:divBdr>
                <w:top w:val="none" w:sz="0" w:space="0" w:color="auto"/>
                <w:left w:val="none" w:sz="0" w:space="0" w:color="auto"/>
                <w:bottom w:val="none" w:sz="0" w:space="0" w:color="auto"/>
                <w:right w:val="none" w:sz="0" w:space="0" w:color="auto"/>
              </w:divBdr>
              <w:divsChild>
                <w:div w:id="424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2129">
      <w:bodyDiv w:val="1"/>
      <w:marLeft w:val="0"/>
      <w:marRight w:val="0"/>
      <w:marTop w:val="0"/>
      <w:marBottom w:val="0"/>
      <w:divBdr>
        <w:top w:val="none" w:sz="0" w:space="0" w:color="auto"/>
        <w:left w:val="none" w:sz="0" w:space="0" w:color="auto"/>
        <w:bottom w:val="none" w:sz="0" w:space="0" w:color="auto"/>
        <w:right w:val="none" w:sz="0" w:space="0" w:color="auto"/>
      </w:divBdr>
      <w:divsChild>
        <w:div w:id="1658535036">
          <w:marLeft w:val="0"/>
          <w:marRight w:val="0"/>
          <w:marTop w:val="0"/>
          <w:marBottom w:val="0"/>
          <w:divBdr>
            <w:top w:val="none" w:sz="0" w:space="0" w:color="auto"/>
            <w:left w:val="none" w:sz="0" w:space="0" w:color="auto"/>
            <w:bottom w:val="none" w:sz="0" w:space="0" w:color="auto"/>
            <w:right w:val="none" w:sz="0" w:space="0" w:color="auto"/>
          </w:divBdr>
          <w:divsChild>
            <w:div w:id="1074086142">
              <w:marLeft w:val="0"/>
              <w:marRight w:val="0"/>
              <w:marTop w:val="0"/>
              <w:marBottom w:val="0"/>
              <w:divBdr>
                <w:top w:val="none" w:sz="0" w:space="0" w:color="auto"/>
                <w:left w:val="none" w:sz="0" w:space="0" w:color="auto"/>
                <w:bottom w:val="none" w:sz="0" w:space="0" w:color="auto"/>
                <w:right w:val="none" w:sz="0" w:space="0" w:color="auto"/>
              </w:divBdr>
              <w:divsChild>
                <w:div w:id="252668533">
                  <w:marLeft w:val="0"/>
                  <w:marRight w:val="0"/>
                  <w:marTop w:val="0"/>
                  <w:marBottom w:val="0"/>
                  <w:divBdr>
                    <w:top w:val="none" w:sz="0" w:space="0" w:color="auto"/>
                    <w:left w:val="none" w:sz="0" w:space="0" w:color="auto"/>
                    <w:bottom w:val="none" w:sz="0" w:space="0" w:color="auto"/>
                    <w:right w:val="none" w:sz="0" w:space="0" w:color="auto"/>
                  </w:divBdr>
                  <w:divsChild>
                    <w:div w:id="53286637">
                      <w:marLeft w:val="0"/>
                      <w:marRight w:val="0"/>
                      <w:marTop w:val="0"/>
                      <w:marBottom w:val="0"/>
                      <w:divBdr>
                        <w:top w:val="none" w:sz="0" w:space="0" w:color="auto"/>
                        <w:left w:val="none" w:sz="0" w:space="0" w:color="auto"/>
                        <w:bottom w:val="none" w:sz="0" w:space="0" w:color="auto"/>
                        <w:right w:val="none" w:sz="0" w:space="0" w:color="auto"/>
                      </w:divBdr>
                      <w:divsChild>
                        <w:div w:id="7490285">
                          <w:marLeft w:val="0"/>
                          <w:marRight w:val="0"/>
                          <w:marTop w:val="0"/>
                          <w:marBottom w:val="0"/>
                          <w:divBdr>
                            <w:top w:val="none" w:sz="0" w:space="0" w:color="auto"/>
                            <w:left w:val="none" w:sz="0" w:space="0" w:color="auto"/>
                            <w:bottom w:val="none" w:sz="0" w:space="0" w:color="auto"/>
                            <w:right w:val="none" w:sz="0" w:space="0" w:color="auto"/>
                          </w:divBdr>
                          <w:divsChild>
                            <w:div w:id="673722321">
                              <w:marLeft w:val="0"/>
                              <w:marRight w:val="0"/>
                              <w:marTop w:val="0"/>
                              <w:marBottom w:val="0"/>
                              <w:divBdr>
                                <w:top w:val="none" w:sz="0" w:space="0" w:color="auto"/>
                                <w:left w:val="none" w:sz="0" w:space="0" w:color="auto"/>
                                <w:bottom w:val="none" w:sz="0" w:space="0" w:color="auto"/>
                                <w:right w:val="none" w:sz="0" w:space="0" w:color="auto"/>
                              </w:divBdr>
                              <w:divsChild>
                                <w:div w:id="2117283604">
                                  <w:marLeft w:val="0"/>
                                  <w:marRight w:val="0"/>
                                  <w:marTop w:val="0"/>
                                  <w:marBottom w:val="0"/>
                                  <w:divBdr>
                                    <w:top w:val="none" w:sz="0" w:space="0" w:color="auto"/>
                                    <w:left w:val="none" w:sz="0" w:space="0" w:color="auto"/>
                                    <w:bottom w:val="none" w:sz="0" w:space="0" w:color="auto"/>
                                    <w:right w:val="none" w:sz="0" w:space="0" w:color="auto"/>
                                  </w:divBdr>
                                  <w:divsChild>
                                    <w:div w:id="13925101">
                                      <w:marLeft w:val="0"/>
                                      <w:marRight w:val="0"/>
                                      <w:marTop w:val="0"/>
                                      <w:marBottom w:val="0"/>
                                      <w:divBdr>
                                        <w:top w:val="none" w:sz="0" w:space="0" w:color="auto"/>
                                        <w:left w:val="none" w:sz="0" w:space="0" w:color="auto"/>
                                        <w:bottom w:val="none" w:sz="0" w:space="0" w:color="auto"/>
                                        <w:right w:val="none" w:sz="0" w:space="0" w:color="auto"/>
                                      </w:divBdr>
                                      <w:divsChild>
                                        <w:div w:id="1990554839">
                                          <w:marLeft w:val="0"/>
                                          <w:marRight w:val="0"/>
                                          <w:marTop w:val="0"/>
                                          <w:marBottom w:val="0"/>
                                          <w:divBdr>
                                            <w:top w:val="none" w:sz="0" w:space="0" w:color="auto"/>
                                            <w:left w:val="none" w:sz="0" w:space="0" w:color="auto"/>
                                            <w:bottom w:val="none" w:sz="0" w:space="0" w:color="auto"/>
                                            <w:right w:val="none" w:sz="0" w:space="0" w:color="auto"/>
                                          </w:divBdr>
                                          <w:divsChild>
                                            <w:div w:id="1454130110">
                                              <w:marLeft w:val="0"/>
                                              <w:marRight w:val="0"/>
                                              <w:marTop w:val="0"/>
                                              <w:marBottom w:val="0"/>
                                              <w:divBdr>
                                                <w:top w:val="single" w:sz="12" w:space="2" w:color="FFFFCC"/>
                                                <w:left w:val="single" w:sz="12" w:space="2" w:color="FFFFCC"/>
                                                <w:bottom w:val="single" w:sz="12" w:space="2" w:color="FFFFCC"/>
                                                <w:right w:val="single" w:sz="12" w:space="0" w:color="FFFFCC"/>
                                              </w:divBdr>
                                              <w:divsChild>
                                                <w:div w:id="346566701">
                                                  <w:marLeft w:val="0"/>
                                                  <w:marRight w:val="0"/>
                                                  <w:marTop w:val="0"/>
                                                  <w:marBottom w:val="0"/>
                                                  <w:divBdr>
                                                    <w:top w:val="none" w:sz="0" w:space="0" w:color="auto"/>
                                                    <w:left w:val="none" w:sz="0" w:space="0" w:color="auto"/>
                                                    <w:bottom w:val="none" w:sz="0" w:space="0" w:color="auto"/>
                                                    <w:right w:val="none" w:sz="0" w:space="0" w:color="auto"/>
                                                  </w:divBdr>
                                                  <w:divsChild>
                                                    <w:div w:id="1926113380">
                                                      <w:marLeft w:val="0"/>
                                                      <w:marRight w:val="0"/>
                                                      <w:marTop w:val="0"/>
                                                      <w:marBottom w:val="0"/>
                                                      <w:divBdr>
                                                        <w:top w:val="none" w:sz="0" w:space="0" w:color="auto"/>
                                                        <w:left w:val="none" w:sz="0" w:space="0" w:color="auto"/>
                                                        <w:bottom w:val="none" w:sz="0" w:space="0" w:color="auto"/>
                                                        <w:right w:val="none" w:sz="0" w:space="0" w:color="auto"/>
                                                      </w:divBdr>
                                                      <w:divsChild>
                                                        <w:div w:id="2071226568">
                                                          <w:marLeft w:val="0"/>
                                                          <w:marRight w:val="0"/>
                                                          <w:marTop w:val="0"/>
                                                          <w:marBottom w:val="0"/>
                                                          <w:divBdr>
                                                            <w:top w:val="none" w:sz="0" w:space="0" w:color="auto"/>
                                                            <w:left w:val="none" w:sz="0" w:space="0" w:color="auto"/>
                                                            <w:bottom w:val="none" w:sz="0" w:space="0" w:color="auto"/>
                                                            <w:right w:val="none" w:sz="0" w:space="0" w:color="auto"/>
                                                          </w:divBdr>
                                                          <w:divsChild>
                                                            <w:div w:id="1720008855">
                                                              <w:marLeft w:val="0"/>
                                                              <w:marRight w:val="0"/>
                                                              <w:marTop w:val="0"/>
                                                              <w:marBottom w:val="0"/>
                                                              <w:divBdr>
                                                                <w:top w:val="none" w:sz="0" w:space="0" w:color="auto"/>
                                                                <w:left w:val="none" w:sz="0" w:space="0" w:color="auto"/>
                                                                <w:bottom w:val="none" w:sz="0" w:space="0" w:color="auto"/>
                                                                <w:right w:val="none" w:sz="0" w:space="0" w:color="auto"/>
                                                              </w:divBdr>
                                                              <w:divsChild>
                                                                <w:div w:id="1364597784">
                                                                  <w:marLeft w:val="0"/>
                                                                  <w:marRight w:val="0"/>
                                                                  <w:marTop w:val="0"/>
                                                                  <w:marBottom w:val="0"/>
                                                                  <w:divBdr>
                                                                    <w:top w:val="none" w:sz="0" w:space="0" w:color="auto"/>
                                                                    <w:left w:val="none" w:sz="0" w:space="0" w:color="auto"/>
                                                                    <w:bottom w:val="none" w:sz="0" w:space="0" w:color="auto"/>
                                                                    <w:right w:val="none" w:sz="0" w:space="0" w:color="auto"/>
                                                                  </w:divBdr>
                                                                  <w:divsChild>
                                                                    <w:div w:id="386488774">
                                                                      <w:marLeft w:val="0"/>
                                                                      <w:marRight w:val="0"/>
                                                                      <w:marTop w:val="0"/>
                                                                      <w:marBottom w:val="0"/>
                                                                      <w:divBdr>
                                                                        <w:top w:val="none" w:sz="0" w:space="0" w:color="auto"/>
                                                                        <w:left w:val="none" w:sz="0" w:space="0" w:color="auto"/>
                                                                        <w:bottom w:val="none" w:sz="0" w:space="0" w:color="auto"/>
                                                                        <w:right w:val="none" w:sz="0" w:space="0" w:color="auto"/>
                                                                      </w:divBdr>
                                                                      <w:divsChild>
                                                                        <w:div w:id="826476161">
                                                                          <w:marLeft w:val="0"/>
                                                                          <w:marRight w:val="0"/>
                                                                          <w:marTop w:val="0"/>
                                                                          <w:marBottom w:val="0"/>
                                                                          <w:divBdr>
                                                                            <w:top w:val="none" w:sz="0" w:space="0" w:color="auto"/>
                                                                            <w:left w:val="none" w:sz="0" w:space="0" w:color="auto"/>
                                                                            <w:bottom w:val="none" w:sz="0" w:space="0" w:color="auto"/>
                                                                            <w:right w:val="none" w:sz="0" w:space="0" w:color="auto"/>
                                                                          </w:divBdr>
                                                                          <w:divsChild>
                                                                            <w:div w:id="2121953809">
                                                                              <w:marLeft w:val="0"/>
                                                                              <w:marRight w:val="0"/>
                                                                              <w:marTop w:val="0"/>
                                                                              <w:marBottom w:val="0"/>
                                                                              <w:divBdr>
                                                                                <w:top w:val="none" w:sz="0" w:space="0" w:color="auto"/>
                                                                                <w:left w:val="none" w:sz="0" w:space="0" w:color="auto"/>
                                                                                <w:bottom w:val="none" w:sz="0" w:space="0" w:color="auto"/>
                                                                                <w:right w:val="none" w:sz="0" w:space="0" w:color="auto"/>
                                                                              </w:divBdr>
                                                                              <w:divsChild>
                                                                                <w:div w:id="46519719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sChild>
                                                                                        <w:div w:id="885483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147622297">
                                                                                              <w:marLeft w:val="0"/>
                                                                                              <w:marRight w:val="0"/>
                                                                                              <w:marTop w:val="0"/>
                                                                                              <w:marBottom w:val="0"/>
                                                                                              <w:divBdr>
                                                                                                <w:top w:val="none" w:sz="0" w:space="0" w:color="auto"/>
                                                                                                <w:left w:val="none" w:sz="0" w:space="0" w:color="auto"/>
                                                                                                <w:bottom w:val="none" w:sz="0" w:space="0" w:color="auto"/>
                                                                                                <w:right w:val="none" w:sz="0" w:space="0" w:color="auto"/>
                                                                                              </w:divBdr>
                                                                                              <w:divsChild>
                                                                                                <w:div w:id="664668743">
                                                                                                  <w:marLeft w:val="0"/>
                                                                                                  <w:marRight w:val="0"/>
                                                                                                  <w:marTop w:val="0"/>
                                                                                                  <w:marBottom w:val="0"/>
                                                                                                  <w:divBdr>
                                                                                                    <w:top w:val="none" w:sz="0" w:space="0" w:color="auto"/>
                                                                                                    <w:left w:val="none" w:sz="0" w:space="0" w:color="auto"/>
                                                                                                    <w:bottom w:val="none" w:sz="0" w:space="0" w:color="auto"/>
                                                                                                    <w:right w:val="none" w:sz="0" w:space="0" w:color="auto"/>
                                                                                                  </w:divBdr>
                                                                                                  <w:divsChild>
                                                                                                    <w:div w:id="722603096">
                                                                                                      <w:marLeft w:val="0"/>
                                                                                                      <w:marRight w:val="0"/>
                                                                                                      <w:marTop w:val="0"/>
                                                                                                      <w:marBottom w:val="0"/>
                                                                                                      <w:divBdr>
                                                                                                        <w:top w:val="none" w:sz="0" w:space="0" w:color="auto"/>
                                                                                                        <w:left w:val="none" w:sz="0" w:space="0" w:color="auto"/>
                                                                                                        <w:bottom w:val="none" w:sz="0" w:space="0" w:color="auto"/>
                                                                                                        <w:right w:val="none" w:sz="0" w:space="0" w:color="auto"/>
                                                                                                      </w:divBdr>
                                                                                                      <w:divsChild>
                                                                                                        <w:div w:id="2045208070">
                                                                                                          <w:marLeft w:val="0"/>
                                                                                                          <w:marRight w:val="0"/>
                                                                                                          <w:marTop w:val="0"/>
                                                                                                          <w:marBottom w:val="0"/>
                                                                                                          <w:divBdr>
                                                                                                            <w:top w:val="none" w:sz="0" w:space="0" w:color="auto"/>
                                                                                                            <w:left w:val="none" w:sz="0" w:space="0" w:color="auto"/>
                                                                                                            <w:bottom w:val="none" w:sz="0" w:space="0" w:color="auto"/>
                                                                                                            <w:right w:val="none" w:sz="0" w:space="0" w:color="auto"/>
                                                                                                          </w:divBdr>
                                                                                                          <w:divsChild>
                                                                                                            <w:div w:id="905142635">
                                                                                                              <w:marLeft w:val="0"/>
                                                                                                              <w:marRight w:val="0"/>
                                                                                                              <w:marTop w:val="0"/>
                                                                                                              <w:marBottom w:val="0"/>
                                                                                                              <w:divBdr>
                                                                                                                <w:top w:val="single" w:sz="2" w:space="4" w:color="D8D8D8"/>
                                                                                                                <w:left w:val="single" w:sz="2" w:space="0" w:color="D8D8D8"/>
                                                                                                                <w:bottom w:val="single" w:sz="2" w:space="4" w:color="D8D8D8"/>
                                                                                                                <w:right w:val="single" w:sz="2" w:space="0" w:color="D8D8D8"/>
                                                                                                              </w:divBdr>
                                                                                                              <w:divsChild>
                                                                                                                <w:div w:id="132405002">
                                                                                                                  <w:marLeft w:val="225"/>
                                                                                                                  <w:marRight w:val="225"/>
                                                                                                                  <w:marTop w:val="75"/>
                                                                                                                  <w:marBottom w:val="75"/>
                                                                                                                  <w:divBdr>
                                                                                                                    <w:top w:val="none" w:sz="0" w:space="0" w:color="auto"/>
                                                                                                                    <w:left w:val="none" w:sz="0" w:space="0" w:color="auto"/>
                                                                                                                    <w:bottom w:val="none" w:sz="0" w:space="0" w:color="auto"/>
                                                                                                                    <w:right w:val="none" w:sz="0" w:space="0" w:color="auto"/>
                                                                                                                  </w:divBdr>
                                                                                                                  <w:divsChild>
                                                                                                                    <w:div w:id="719475121">
                                                                                                                      <w:marLeft w:val="0"/>
                                                                                                                      <w:marRight w:val="0"/>
                                                                                                                      <w:marTop w:val="0"/>
                                                                                                                      <w:marBottom w:val="0"/>
                                                                                                                      <w:divBdr>
                                                                                                                        <w:top w:val="single" w:sz="6" w:space="0" w:color="auto"/>
                                                                                                                        <w:left w:val="single" w:sz="6" w:space="0" w:color="auto"/>
                                                                                                                        <w:bottom w:val="single" w:sz="6" w:space="0" w:color="auto"/>
                                                                                                                        <w:right w:val="single" w:sz="6" w:space="0" w:color="auto"/>
                                                                                                                      </w:divBdr>
                                                                                                                      <w:divsChild>
                                                                                                                        <w:div w:id="1822387048">
                                                                                                                          <w:marLeft w:val="0"/>
                                                                                                                          <w:marRight w:val="0"/>
                                                                                                                          <w:marTop w:val="0"/>
                                                                                                                          <w:marBottom w:val="0"/>
                                                                                                                          <w:divBdr>
                                                                                                                            <w:top w:val="none" w:sz="0" w:space="0" w:color="auto"/>
                                                                                                                            <w:left w:val="none" w:sz="0" w:space="0" w:color="auto"/>
                                                                                                                            <w:bottom w:val="none" w:sz="0" w:space="0" w:color="auto"/>
                                                                                                                            <w:right w:val="none" w:sz="0" w:space="0" w:color="auto"/>
                                                                                                                          </w:divBdr>
                                                                                                                          <w:divsChild>
                                                                                                                            <w:div w:id="919753893">
                                                                                                                              <w:marLeft w:val="0"/>
                                                                                                                              <w:marRight w:val="0"/>
                                                                                                                              <w:marTop w:val="0"/>
                                                                                                                              <w:marBottom w:val="0"/>
                                                                                                                              <w:divBdr>
                                                                                                                                <w:top w:val="none" w:sz="0" w:space="0" w:color="auto"/>
                                                                                                                                <w:left w:val="none" w:sz="0" w:space="0" w:color="auto"/>
                                                                                                                                <w:bottom w:val="none" w:sz="0" w:space="0" w:color="auto"/>
                                                                                                                                <w:right w:val="none" w:sz="0" w:space="0" w:color="auto"/>
                                                                                                                              </w:divBdr>
                                                                                                                              <w:divsChild>
                                                                                                                                <w:div w:id="12459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9490">
      <w:bodyDiv w:val="1"/>
      <w:marLeft w:val="0"/>
      <w:marRight w:val="0"/>
      <w:marTop w:val="0"/>
      <w:marBottom w:val="0"/>
      <w:divBdr>
        <w:top w:val="none" w:sz="0" w:space="0" w:color="auto"/>
        <w:left w:val="none" w:sz="0" w:space="0" w:color="auto"/>
        <w:bottom w:val="none" w:sz="0" w:space="0" w:color="auto"/>
        <w:right w:val="none" w:sz="0" w:space="0" w:color="auto"/>
      </w:divBdr>
      <w:divsChild>
        <w:div w:id="541596060">
          <w:marLeft w:val="0"/>
          <w:marRight w:val="0"/>
          <w:marTop w:val="0"/>
          <w:marBottom w:val="0"/>
          <w:divBdr>
            <w:top w:val="none" w:sz="0" w:space="0" w:color="auto"/>
            <w:left w:val="none" w:sz="0" w:space="0" w:color="auto"/>
            <w:bottom w:val="none" w:sz="0" w:space="0" w:color="auto"/>
            <w:right w:val="none" w:sz="0" w:space="0" w:color="auto"/>
          </w:divBdr>
          <w:divsChild>
            <w:div w:id="1833641367">
              <w:marLeft w:val="0"/>
              <w:marRight w:val="0"/>
              <w:marTop w:val="0"/>
              <w:marBottom w:val="0"/>
              <w:divBdr>
                <w:top w:val="none" w:sz="0" w:space="0" w:color="auto"/>
                <w:left w:val="none" w:sz="0" w:space="0" w:color="auto"/>
                <w:bottom w:val="none" w:sz="0" w:space="0" w:color="auto"/>
                <w:right w:val="none" w:sz="0" w:space="0" w:color="auto"/>
              </w:divBdr>
              <w:divsChild>
                <w:div w:id="806968302">
                  <w:marLeft w:val="0"/>
                  <w:marRight w:val="0"/>
                  <w:marTop w:val="0"/>
                  <w:marBottom w:val="0"/>
                  <w:divBdr>
                    <w:top w:val="none" w:sz="0" w:space="0" w:color="auto"/>
                    <w:left w:val="none" w:sz="0" w:space="0" w:color="auto"/>
                    <w:bottom w:val="none" w:sz="0" w:space="0" w:color="auto"/>
                    <w:right w:val="none" w:sz="0" w:space="0" w:color="auto"/>
                  </w:divBdr>
                  <w:divsChild>
                    <w:div w:id="1169521063">
                      <w:marLeft w:val="0"/>
                      <w:marRight w:val="0"/>
                      <w:marTop w:val="0"/>
                      <w:marBottom w:val="0"/>
                      <w:divBdr>
                        <w:top w:val="none" w:sz="0" w:space="0" w:color="auto"/>
                        <w:left w:val="none" w:sz="0" w:space="0" w:color="auto"/>
                        <w:bottom w:val="none" w:sz="0" w:space="0" w:color="auto"/>
                        <w:right w:val="none" w:sz="0" w:space="0" w:color="auto"/>
                      </w:divBdr>
                      <w:divsChild>
                        <w:div w:id="819493975">
                          <w:marLeft w:val="0"/>
                          <w:marRight w:val="0"/>
                          <w:marTop w:val="0"/>
                          <w:marBottom w:val="0"/>
                          <w:divBdr>
                            <w:top w:val="none" w:sz="0" w:space="0" w:color="auto"/>
                            <w:left w:val="none" w:sz="0" w:space="0" w:color="auto"/>
                            <w:bottom w:val="none" w:sz="0" w:space="0" w:color="auto"/>
                            <w:right w:val="none" w:sz="0" w:space="0" w:color="auto"/>
                          </w:divBdr>
                          <w:divsChild>
                            <w:div w:id="1120224505">
                              <w:marLeft w:val="0"/>
                              <w:marRight w:val="0"/>
                              <w:marTop w:val="0"/>
                              <w:marBottom w:val="0"/>
                              <w:divBdr>
                                <w:top w:val="none" w:sz="0" w:space="0" w:color="auto"/>
                                <w:left w:val="none" w:sz="0" w:space="0" w:color="auto"/>
                                <w:bottom w:val="none" w:sz="0" w:space="0" w:color="auto"/>
                                <w:right w:val="none" w:sz="0" w:space="0" w:color="auto"/>
                              </w:divBdr>
                              <w:divsChild>
                                <w:div w:id="1984768638">
                                  <w:marLeft w:val="0"/>
                                  <w:marRight w:val="0"/>
                                  <w:marTop w:val="0"/>
                                  <w:marBottom w:val="0"/>
                                  <w:divBdr>
                                    <w:top w:val="none" w:sz="0" w:space="0" w:color="auto"/>
                                    <w:left w:val="none" w:sz="0" w:space="0" w:color="auto"/>
                                    <w:bottom w:val="none" w:sz="0" w:space="0" w:color="auto"/>
                                    <w:right w:val="none" w:sz="0" w:space="0" w:color="auto"/>
                                  </w:divBdr>
                                  <w:divsChild>
                                    <w:div w:id="2103641258">
                                      <w:marLeft w:val="0"/>
                                      <w:marRight w:val="0"/>
                                      <w:marTop w:val="0"/>
                                      <w:marBottom w:val="0"/>
                                      <w:divBdr>
                                        <w:top w:val="none" w:sz="0" w:space="0" w:color="auto"/>
                                        <w:left w:val="none" w:sz="0" w:space="0" w:color="auto"/>
                                        <w:bottom w:val="none" w:sz="0" w:space="0" w:color="auto"/>
                                        <w:right w:val="none" w:sz="0" w:space="0" w:color="auto"/>
                                      </w:divBdr>
                                      <w:divsChild>
                                        <w:div w:id="119106741">
                                          <w:marLeft w:val="0"/>
                                          <w:marRight w:val="0"/>
                                          <w:marTop w:val="0"/>
                                          <w:marBottom w:val="0"/>
                                          <w:divBdr>
                                            <w:top w:val="none" w:sz="0" w:space="0" w:color="auto"/>
                                            <w:left w:val="none" w:sz="0" w:space="0" w:color="auto"/>
                                            <w:bottom w:val="none" w:sz="0" w:space="0" w:color="auto"/>
                                            <w:right w:val="none" w:sz="0" w:space="0" w:color="auto"/>
                                          </w:divBdr>
                                          <w:divsChild>
                                            <w:div w:id="17582096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4902275">
                                                  <w:marLeft w:val="0"/>
                                                  <w:marRight w:val="0"/>
                                                  <w:marTop w:val="0"/>
                                                  <w:marBottom w:val="0"/>
                                                  <w:divBdr>
                                                    <w:top w:val="none" w:sz="0" w:space="0" w:color="auto"/>
                                                    <w:left w:val="none" w:sz="0" w:space="0" w:color="auto"/>
                                                    <w:bottom w:val="none" w:sz="0" w:space="0" w:color="auto"/>
                                                    <w:right w:val="none" w:sz="0" w:space="0" w:color="auto"/>
                                                  </w:divBdr>
                                                  <w:divsChild>
                                                    <w:div w:id="1962149570">
                                                      <w:marLeft w:val="0"/>
                                                      <w:marRight w:val="0"/>
                                                      <w:marTop w:val="0"/>
                                                      <w:marBottom w:val="0"/>
                                                      <w:divBdr>
                                                        <w:top w:val="none" w:sz="0" w:space="0" w:color="auto"/>
                                                        <w:left w:val="none" w:sz="0" w:space="0" w:color="auto"/>
                                                        <w:bottom w:val="none" w:sz="0" w:space="0" w:color="auto"/>
                                                        <w:right w:val="none" w:sz="0" w:space="0" w:color="auto"/>
                                                      </w:divBdr>
                                                      <w:divsChild>
                                                        <w:div w:id="1129668371">
                                                          <w:marLeft w:val="0"/>
                                                          <w:marRight w:val="0"/>
                                                          <w:marTop w:val="0"/>
                                                          <w:marBottom w:val="0"/>
                                                          <w:divBdr>
                                                            <w:top w:val="none" w:sz="0" w:space="0" w:color="auto"/>
                                                            <w:left w:val="none" w:sz="0" w:space="0" w:color="auto"/>
                                                            <w:bottom w:val="none" w:sz="0" w:space="0" w:color="auto"/>
                                                            <w:right w:val="none" w:sz="0" w:space="0" w:color="auto"/>
                                                          </w:divBdr>
                                                          <w:divsChild>
                                                            <w:div w:id="890464388">
                                                              <w:marLeft w:val="0"/>
                                                              <w:marRight w:val="0"/>
                                                              <w:marTop w:val="0"/>
                                                              <w:marBottom w:val="0"/>
                                                              <w:divBdr>
                                                                <w:top w:val="none" w:sz="0" w:space="0" w:color="auto"/>
                                                                <w:left w:val="none" w:sz="0" w:space="0" w:color="auto"/>
                                                                <w:bottom w:val="none" w:sz="0" w:space="0" w:color="auto"/>
                                                                <w:right w:val="none" w:sz="0" w:space="0" w:color="auto"/>
                                                              </w:divBdr>
                                                              <w:divsChild>
                                                                <w:div w:id="1043020085">
                                                                  <w:marLeft w:val="0"/>
                                                                  <w:marRight w:val="0"/>
                                                                  <w:marTop w:val="0"/>
                                                                  <w:marBottom w:val="0"/>
                                                                  <w:divBdr>
                                                                    <w:top w:val="none" w:sz="0" w:space="0" w:color="auto"/>
                                                                    <w:left w:val="none" w:sz="0" w:space="0" w:color="auto"/>
                                                                    <w:bottom w:val="none" w:sz="0" w:space="0" w:color="auto"/>
                                                                    <w:right w:val="none" w:sz="0" w:space="0" w:color="auto"/>
                                                                  </w:divBdr>
                                                                  <w:divsChild>
                                                                    <w:div w:id="300771264">
                                                                      <w:marLeft w:val="0"/>
                                                                      <w:marRight w:val="0"/>
                                                                      <w:marTop w:val="0"/>
                                                                      <w:marBottom w:val="0"/>
                                                                      <w:divBdr>
                                                                        <w:top w:val="none" w:sz="0" w:space="0" w:color="auto"/>
                                                                        <w:left w:val="none" w:sz="0" w:space="0" w:color="auto"/>
                                                                        <w:bottom w:val="none" w:sz="0" w:space="0" w:color="auto"/>
                                                                        <w:right w:val="none" w:sz="0" w:space="0" w:color="auto"/>
                                                                      </w:divBdr>
                                                                      <w:divsChild>
                                                                        <w:div w:id="139269869">
                                                                          <w:marLeft w:val="0"/>
                                                                          <w:marRight w:val="0"/>
                                                                          <w:marTop w:val="0"/>
                                                                          <w:marBottom w:val="0"/>
                                                                          <w:divBdr>
                                                                            <w:top w:val="none" w:sz="0" w:space="0" w:color="auto"/>
                                                                            <w:left w:val="none" w:sz="0" w:space="0" w:color="auto"/>
                                                                            <w:bottom w:val="none" w:sz="0" w:space="0" w:color="auto"/>
                                                                            <w:right w:val="none" w:sz="0" w:space="0" w:color="auto"/>
                                                                          </w:divBdr>
                                                                          <w:divsChild>
                                                                            <w:div w:id="95908198">
                                                                              <w:marLeft w:val="0"/>
                                                                              <w:marRight w:val="0"/>
                                                                              <w:marTop w:val="0"/>
                                                                              <w:marBottom w:val="0"/>
                                                                              <w:divBdr>
                                                                                <w:top w:val="none" w:sz="0" w:space="0" w:color="auto"/>
                                                                                <w:left w:val="none" w:sz="0" w:space="0" w:color="auto"/>
                                                                                <w:bottom w:val="none" w:sz="0" w:space="0" w:color="auto"/>
                                                                                <w:right w:val="none" w:sz="0" w:space="0" w:color="auto"/>
                                                                              </w:divBdr>
                                                                              <w:divsChild>
                                                                                <w:div w:id="1516068467">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sChild>
                                                                                        <w:div w:id="1597592583">
                                                                                          <w:marLeft w:val="0"/>
                                                                                          <w:marRight w:val="120"/>
                                                                                          <w:marTop w:val="0"/>
                                                                                          <w:marBottom w:val="150"/>
                                                                                          <w:divBdr>
                                                                                            <w:top w:val="single" w:sz="2" w:space="0" w:color="EFEFEF"/>
                                                                                            <w:left w:val="single" w:sz="6" w:space="0" w:color="EFEFEF"/>
                                                                                            <w:bottom w:val="single" w:sz="6" w:space="0" w:color="E2E2E2"/>
                                                                                            <w:right w:val="single" w:sz="6" w:space="0" w:color="EFEFEF"/>
                                                                                          </w:divBdr>
                                                                                          <w:divsChild>
                                                                                            <w:div w:id="868369679">
                                                                                              <w:marLeft w:val="0"/>
                                                                                              <w:marRight w:val="0"/>
                                                                                              <w:marTop w:val="0"/>
                                                                                              <w:marBottom w:val="0"/>
                                                                                              <w:divBdr>
                                                                                                <w:top w:val="none" w:sz="0" w:space="0" w:color="auto"/>
                                                                                                <w:left w:val="none" w:sz="0" w:space="0" w:color="auto"/>
                                                                                                <w:bottom w:val="none" w:sz="0" w:space="0" w:color="auto"/>
                                                                                                <w:right w:val="none" w:sz="0" w:space="0" w:color="auto"/>
                                                                                              </w:divBdr>
                                                                                              <w:divsChild>
                                                                                                <w:div w:id="399058131">
                                                                                                  <w:marLeft w:val="0"/>
                                                                                                  <w:marRight w:val="0"/>
                                                                                                  <w:marTop w:val="0"/>
                                                                                                  <w:marBottom w:val="0"/>
                                                                                                  <w:divBdr>
                                                                                                    <w:top w:val="none" w:sz="0" w:space="0" w:color="auto"/>
                                                                                                    <w:left w:val="none" w:sz="0" w:space="0" w:color="auto"/>
                                                                                                    <w:bottom w:val="none" w:sz="0" w:space="0" w:color="auto"/>
                                                                                                    <w:right w:val="none" w:sz="0" w:space="0" w:color="auto"/>
                                                                                                  </w:divBdr>
                                                                                                  <w:divsChild>
                                                                                                    <w:div w:id="1038549426">
                                                                                                      <w:marLeft w:val="0"/>
                                                                                                      <w:marRight w:val="0"/>
                                                                                                      <w:marTop w:val="0"/>
                                                                                                      <w:marBottom w:val="0"/>
                                                                                                      <w:divBdr>
                                                                                                        <w:top w:val="none" w:sz="0" w:space="0" w:color="auto"/>
                                                                                                        <w:left w:val="none" w:sz="0" w:space="0" w:color="auto"/>
                                                                                                        <w:bottom w:val="none" w:sz="0" w:space="0" w:color="auto"/>
                                                                                                        <w:right w:val="none" w:sz="0" w:space="0" w:color="auto"/>
                                                                                                      </w:divBdr>
                                                                                                      <w:divsChild>
                                                                                                        <w:div w:id="516044348">
                                                                                                          <w:marLeft w:val="0"/>
                                                                                                          <w:marRight w:val="0"/>
                                                                                                          <w:marTop w:val="0"/>
                                                                                                          <w:marBottom w:val="0"/>
                                                                                                          <w:divBdr>
                                                                                                            <w:top w:val="none" w:sz="0" w:space="0" w:color="auto"/>
                                                                                                            <w:left w:val="none" w:sz="0" w:space="0" w:color="auto"/>
                                                                                                            <w:bottom w:val="none" w:sz="0" w:space="0" w:color="auto"/>
                                                                                                            <w:right w:val="none" w:sz="0" w:space="0" w:color="auto"/>
                                                                                                          </w:divBdr>
                                                                                                          <w:divsChild>
                                                                                                            <w:div w:id="1420523459">
                                                                                                              <w:marLeft w:val="0"/>
                                                                                                              <w:marRight w:val="0"/>
                                                                                                              <w:marTop w:val="0"/>
                                                                                                              <w:marBottom w:val="0"/>
                                                                                                              <w:divBdr>
                                                                                                                <w:top w:val="single" w:sz="2" w:space="4" w:color="D8D8D8"/>
                                                                                                                <w:left w:val="single" w:sz="2" w:space="0" w:color="D8D8D8"/>
                                                                                                                <w:bottom w:val="single" w:sz="2" w:space="4" w:color="D8D8D8"/>
                                                                                                                <w:right w:val="single" w:sz="2" w:space="0" w:color="D8D8D8"/>
                                                                                                              </w:divBdr>
                                                                                                              <w:divsChild>
                                                                                                                <w:div w:id="2044161784">
                                                                                                                  <w:marLeft w:val="225"/>
                                                                                                                  <w:marRight w:val="225"/>
                                                                                                                  <w:marTop w:val="75"/>
                                                                                                                  <w:marBottom w:val="75"/>
                                                                                                                  <w:divBdr>
                                                                                                                    <w:top w:val="none" w:sz="0" w:space="0" w:color="auto"/>
                                                                                                                    <w:left w:val="none" w:sz="0" w:space="0" w:color="auto"/>
                                                                                                                    <w:bottom w:val="none" w:sz="0" w:space="0" w:color="auto"/>
                                                                                                                    <w:right w:val="none" w:sz="0" w:space="0" w:color="auto"/>
                                                                                                                  </w:divBdr>
                                                                                                                  <w:divsChild>
                                                                                                                    <w:div w:id="1021977986">
                                                                                                                      <w:marLeft w:val="0"/>
                                                                                                                      <w:marRight w:val="0"/>
                                                                                                                      <w:marTop w:val="0"/>
                                                                                                                      <w:marBottom w:val="0"/>
                                                                                                                      <w:divBdr>
                                                                                                                        <w:top w:val="single" w:sz="6" w:space="0" w:color="auto"/>
                                                                                                                        <w:left w:val="single" w:sz="6" w:space="0" w:color="auto"/>
                                                                                                                        <w:bottom w:val="single" w:sz="6" w:space="0" w:color="auto"/>
                                                                                                                        <w:right w:val="single" w:sz="6" w:space="0" w:color="auto"/>
                                                                                                                      </w:divBdr>
                                                                                                                      <w:divsChild>
                                                                                                                        <w:div w:id="200019800">
                                                                                                                          <w:marLeft w:val="0"/>
                                                                                                                          <w:marRight w:val="0"/>
                                                                                                                          <w:marTop w:val="0"/>
                                                                                                                          <w:marBottom w:val="0"/>
                                                                                                                          <w:divBdr>
                                                                                                                            <w:top w:val="none" w:sz="0" w:space="0" w:color="auto"/>
                                                                                                                            <w:left w:val="none" w:sz="0" w:space="0" w:color="auto"/>
                                                                                                                            <w:bottom w:val="none" w:sz="0" w:space="0" w:color="auto"/>
                                                                                                                            <w:right w:val="none" w:sz="0" w:space="0" w:color="auto"/>
                                                                                                                          </w:divBdr>
                                                                                                                          <w:divsChild>
                                                                                                                            <w:div w:id="1041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50219">
      <w:bodyDiv w:val="1"/>
      <w:marLeft w:val="0"/>
      <w:marRight w:val="0"/>
      <w:marTop w:val="0"/>
      <w:marBottom w:val="0"/>
      <w:divBdr>
        <w:top w:val="none" w:sz="0" w:space="0" w:color="auto"/>
        <w:left w:val="none" w:sz="0" w:space="0" w:color="auto"/>
        <w:bottom w:val="none" w:sz="0" w:space="0" w:color="auto"/>
        <w:right w:val="none" w:sz="0" w:space="0" w:color="auto"/>
      </w:divBdr>
      <w:divsChild>
        <w:div w:id="408961833">
          <w:marLeft w:val="0"/>
          <w:marRight w:val="0"/>
          <w:marTop w:val="0"/>
          <w:marBottom w:val="0"/>
          <w:divBdr>
            <w:top w:val="none" w:sz="0" w:space="0" w:color="auto"/>
            <w:left w:val="none" w:sz="0" w:space="0" w:color="auto"/>
            <w:bottom w:val="none" w:sz="0" w:space="0" w:color="auto"/>
            <w:right w:val="none" w:sz="0" w:space="0" w:color="auto"/>
          </w:divBdr>
        </w:div>
      </w:divsChild>
    </w:div>
    <w:div w:id="425620010">
      <w:bodyDiv w:val="1"/>
      <w:marLeft w:val="0"/>
      <w:marRight w:val="0"/>
      <w:marTop w:val="0"/>
      <w:marBottom w:val="0"/>
      <w:divBdr>
        <w:top w:val="none" w:sz="0" w:space="0" w:color="auto"/>
        <w:left w:val="none" w:sz="0" w:space="0" w:color="auto"/>
        <w:bottom w:val="none" w:sz="0" w:space="0" w:color="auto"/>
        <w:right w:val="none" w:sz="0" w:space="0" w:color="auto"/>
      </w:divBdr>
      <w:divsChild>
        <w:div w:id="946422823">
          <w:marLeft w:val="0"/>
          <w:marRight w:val="0"/>
          <w:marTop w:val="0"/>
          <w:marBottom w:val="0"/>
          <w:divBdr>
            <w:top w:val="none" w:sz="0" w:space="0" w:color="auto"/>
            <w:left w:val="none" w:sz="0" w:space="0" w:color="auto"/>
            <w:bottom w:val="none" w:sz="0" w:space="0" w:color="auto"/>
            <w:right w:val="none" w:sz="0" w:space="0" w:color="auto"/>
          </w:divBdr>
        </w:div>
      </w:divsChild>
    </w:div>
    <w:div w:id="479421583">
      <w:bodyDiv w:val="1"/>
      <w:marLeft w:val="0"/>
      <w:marRight w:val="0"/>
      <w:marTop w:val="0"/>
      <w:marBottom w:val="0"/>
      <w:divBdr>
        <w:top w:val="none" w:sz="0" w:space="0" w:color="auto"/>
        <w:left w:val="none" w:sz="0" w:space="0" w:color="auto"/>
        <w:bottom w:val="none" w:sz="0" w:space="0" w:color="auto"/>
        <w:right w:val="none" w:sz="0" w:space="0" w:color="auto"/>
      </w:divBdr>
      <w:divsChild>
        <w:div w:id="10492931">
          <w:marLeft w:val="0"/>
          <w:marRight w:val="0"/>
          <w:marTop w:val="0"/>
          <w:marBottom w:val="0"/>
          <w:divBdr>
            <w:top w:val="none" w:sz="0" w:space="0" w:color="auto"/>
            <w:left w:val="none" w:sz="0" w:space="0" w:color="auto"/>
            <w:bottom w:val="none" w:sz="0" w:space="0" w:color="auto"/>
            <w:right w:val="none" w:sz="0" w:space="0" w:color="auto"/>
          </w:divBdr>
          <w:divsChild>
            <w:div w:id="1224218669">
              <w:marLeft w:val="0"/>
              <w:marRight w:val="0"/>
              <w:marTop w:val="0"/>
              <w:marBottom w:val="0"/>
              <w:divBdr>
                <w:top w:val="none" w:sz="0" w:space="0" w:color="auto"/>
                <w:left w:val="none" w:sz="0" w:space="0" w:color="auto"/>
                <w:bottom w:val="none" w:sz="0" w:space="0" w:color="auto"/>
                <w:right w:val="none" w:sz="0" w:space="0" w:color="auto"/>
              </w:divBdr>
              <w:divsChild>
                <w:div w:id="533543281">
                  <w:marLeft w:val="0"/>
                  <w:marRight w:val="0"/>
                  <w:marTop w:val="0"/>
                  <w:marBottom w:val="0"/>
                  <w:divBdr>
                    <w:top w:val="none" w:sz="0" w:space="0" w:color="auto"/>
                    <w:left w:val="none" w:sz="0" w:space="0" w:color="auto"/>
                    <w:bottom w:val="none" w:sz="0" w:space="0" w:color="auto"/>
                    <w:right w:val="none" w:sz="0" w:space="0" w:color="auto"/>
                  </w:divBdr>
                  <w:divsChild>
                    <w:div w:id="1401903411">
                      <w:marLeft w:val="0"/>
                      <w:marRight w:val="0"/>
                      <w:marTop w:val="0"/>
                      <w:marBottom w:val="0"/>
                      <w:divBdr>
                        <w:top w:val="none" w:sz="0" w:space="0" w:color="auto"/>
                        <w:left w:val="none" w:sz="0" w:space="0" w:color="auto"/>
                        <w:bottom w:val="none" w:sz="0" w:space="0" w:color="auto"/>
                        <w:right w:val="none" w:sz="0" w:space="0" w:color="auto"/>
                      </w:divBdr>
                      <w:divsChild>
                        <w:div w:id="595794044">
                          <w:marLeft w:val="0"/>
                          <w:marRight w:val="0"/>
                          <w:marTop w:val="0"/>
                          <w:marBottom w:val="0"/>
                          <w:divBdr>
                            <w:top w:val="none" w:sz="0" w:space="0" w:color="auto"/>
                            <w:left w:val="none" w:sz="0" w:space="0" w:color="auto"/>
                            <w:bottom w:val="none" w:sz="0" w:space="0" w:color="auto"/>
                            <w:right w:val="none" w:sz="0" w:space="0" w:color="auto"/>
                          </w:divBdr>
                          <w:divsChild>
                            <w:div w:id="170877373">
                              <w:marLeft w:val="0"/>
                              <w:marRight w:val="0"/>
                              <w:marTop w:val="0"/>
                              <w:marBottom w:val="0"/>
                              <w:divBdr>
                                <w:top w:val="none" w:sz="0" w:space="0" w:color="auto"/>
                                <w:left w:val="none" w:sz="0" w:space="0" w:color="auto"/>
                                <w:bottom w:val="none" w:sz="0" w:space="0" w:color="auto"/>
                                <w:right w:val="none" w:sz="0" w:space="0" w:color="auto"/>
                              </w:divBdr>
                              <w:divsChild>
                                <w:div w:id="74398261">
                                  <w:marLeft w:val="0"/>
                                  <w:marRight w:val="0"/>
                                  <w:marTop w:val="0"/>
                                  <w:marBottom w:val="0"/>
                                  <w:divBdr>
                                    <w:top w:val="none" w:sz="0" w:space="0" w:color="auto"/>
                                    <w:left w:val="none" w:sz="0" w:space="0" w:color="auto"/>
                                    <w:bottom w:val="none" w:sz="0" w:space="0" w:color="auto"/>
                                    <w:right w:val="none" w:sz="0" w:space="0" w:color="auto"/>
                                  </w:divBdr>
                                  <w:divsChild>
                                    <w:div w:id="655963807">
                                      <w:marLeft w:val="0"/>
                                      <w:marRight w:val="0"/>
                                      <w:marTop w:val="0"/>
                                      <w:marBottom w:val="0"/>
                                      <w:divBdr>
                                        <w:top w:val="none" w:sz="0" w:space="0" w:color="auto"/>
                                        <w:left w:val="none" w:sz="0" w:space="0" w:color="auto"/>
                                        <w:bottom w:val="none" w:sz="0" w:space="0" w:color="auto"/>
                                        <w:right w:val="none" w:sz="0" w:space="0" w:color="auto"/>
                                      </w:divBdr>
                                      <w:divsChild>
                                        <w:div w:id="456336931">
                                          <w:marLeft w:val="0"/>
                                          <w:marRight w:val="0"/>
                                          <w:marTop w:val="0"/>
                                          <w:marBottom w:val="0"/>
                                          <w:divBdr>
                                            <w:top w:val="none" w:sz="0" w:space="0" w:color="auto"/>
                                            <w:left w:val="none" w:sz="0" w:space="0" w:color="auto"/>
                                            <w:bottom w:val="none" w:sz="0" w:space="0" w:color="auto"/>
                                            <w:right w:val="none" w:sz="0" w:space="0" w:color="auto"/>
                                          </w:divBdr>
                                          <w:divsChild>
                                            <w:div w:id="56761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44615">
                                                  <w:marLeft w:val="0"/>
                                                  <w:marRight w:val="0"/>
                                                  <w:marTop w:val="0"/>
                                                  <w:marBottom w:val="0"/>
                                                  <w:divBdr>
                                                    <w:top w:val="none" w:sz="0" w:space="0" w:color="auto"/>
                                                    <w:left w:val="none" w:sz="0" w:space="0" w:color="auto"/>
                                                    <w:bottom w:val="none" w:sz="0" w:space="0" w:color="auto"/>
                                                    <w:right w:val="none" w:sz="0" w:space="0" w:color="auto"/>
                                                  </w:divBdr>
                                                  <w:divsChild>
                                                    <w:div w:id="133184735">
                                                      <w:marLeft w:val="0"/>
                                                      <w:marRight w:val="0"/>
                                                      <w:marTop w:val="0"/>
                                                      <w:marBottom w:val="0"/>
                                                      <w:divBdr>
                                                        <w:top w:val="none" w:sz="0" w:space="0" w:color="auto"/>
                                                        <w:left w:val="none" w:sz="0" w:space="0" w:color="auto"/>
                                                        <w:bottom w:val="none" w:sz="0" w:space="0" w:color="auto"/>
                                                        <w:right w:val="none" w:sz="0" w:space="0" w:color="auto"/>
                                                      </w:divBdr>
                                                      <w:divsChild>
                                                        <w:div w:id="1397971391">
                                                          <w:marLeft w:val="0"/>
                                                          <w:marRight w:val="0"/>
                                                          <w:marTop w:val="0"/>
                                                          <w:marBottom w:val="0"/>
                                                          <w:divBdr>
                                                            <w:top w:val="none" w:sz="0" w:space="0" w:color="auto"/>
                                                            <w:left w:val="none" w:sz="0" w:space="0" w:color="auto"/>
                                                            <w:bottom w:val="none" w:sz="0" w:space="0" w:color="auto"/>
                                                            <w:right w:val="none" w:sz="0" w:space="0" w:color="auto"/>
                                                          </w:divBdr>
                                                          <w:divsChild>
                                                            <w:div w:id="1880581543">
                                                              <w:marLeft w:val="0"/>
                                                              <w:marRight w:val="0"/>
                                                              <w:marTop w:val="0"/>
                                                              <w:marBottom w:val="0"/>
                                                              <w:divBdr>
                                                                <w:top w:val="none" w:sz="0" w:space="0" w:color="auto"/>
                                                                <w:left w:val="none" w:sz="0" w:space="0" w:color="auto"/>
                                                                <w:bottom w:val="none" w:sz="0" w:space="0" w:color="auto"/>
                                                                <w:right w:val="none" w:sz="0" w:space="0" w:color="auto"/>
                                                              </w:divBdr>
                                                              <w:divsChild>
                                                                <w:div w:id="1415398554">
                                                                  <w:marLeft w:val="0"/>
                                                                  <w:marRight w:val="0"/>
                                                                  <w:marTop w:val="0"/>
                                                                  <w:marBottom w:val="0"/>
                                                                  <w:divBdr>
                                                                    <w:top w:val="none" w:sz="0" w:space="0" w:color="auto"/>
                                                                    <w:left w:val="none" w:sz="0" w:space="0" w:color="auto"/>
                                                                    <w:bottom w:val="none" w:sz="0" w:space="0" w:color="auto"/>
                                                                    <w:right w:val="none" w:sz="0" w:space="0" w:color="auto"/>
                                                                  </w:divBdr>
                                                                  <w:divsChild>
                                                                    <w:div w:id="1462915846">
                                                                      <w:marLeft w:val="0"/>
                                                                      <w:marRight w:val="0"/>
                                                                      <w:marTop w:val="0"/>
                                                                      <w:marBottom w:val="0"/>
                                                                      <w:divBdr>
                                                                        <w:top w:val="none" w:sz="0" w:space="0" w:color="auto"/>
                                                                        <w:left w:val="none" w:sz="0" w:space="0" w:color="auto"/>
                                                                        <w:bottom w:val="none" w:sz="0" w:space="0" w:color="auto"/>
                                                                        <w:right w:val="none" w:sz="0" w:space="0" w:color="auto"/>
                                                                      </w:divBdr>
                                                                      <w:divsChild>
                                                                        <w:div w:id="1302883107">
                                                                          <w:marLeft w:val="0"/>
                                                                          <w:marRight w:val="0"/>
                                                                          <w:marTop w:val="0"/>
                                                                          <w:marBottom w:val="0"/>
                                                                          <w:divBdr>
                                                                            <w:top w:val="none" w:sz="0" w:space="0" w:color="auto"/>
                                                                            <w:left w:val="none" w:sz="0" w:space="0" w:color="auto"/>
                                                                            <w:bottom w:val="none" w:sz="0" w:space="0" w:color="auto"/>
                                                                            <w:right w:val="none" w:sz="0" w:space="0" w:color="auto"/>
                                                                          </w:divBdr>
                                                                          <w:divsChild>
                                                                            <w:div w:id="172762884">
                                                                              <w:marLeft w:val="0"/>
                                                                              <w:marRight w:val="0"/>
                                                                              <w:marTop w:val="0"/>
                                                                              <w:marBottom w:val="0"/>
                                                                              <w:divBdr>
                                                                                <w:top w:val="none" w:sz="0" w:space="0" w:color="auto"/>
                                                                                <w:left w:val="none" w:sz="0" w:space="0" w:color="auto"/>
                                                                                <w:bottom w:val="none" w:sz="0" w:space="0" w:color="auto"/>
                                                                                <w:right w:val="none" w:sz="0" w:space="0" w:color="auto"/>
                                                                              </w:divBdr>
                                                                              <w:divsChild>
                                                                                <w:div w:id="1387222396">
                                                                                  <w:marLeft w:val="0"/>
                                                                                  <w:marRight w:val="0"/>
                                                                                  <w:marTop w:val="0"/>
                                                                                  <w:marBottom w:val="0"/>
                                                                                  <w:divBdr>
                                                                                    <w:top w:val="none" w:sz="0" w:space="0" w:color="auto"/>
                                                                                    <w:left w:val="none" w:sz="0" w:space="0" w:color="auto"/>
                                                                                    <w:bottom w:val="none" w:sz="0" w:space="0" w:color="auto"/>
                                                                                    <w:right w:val="none" w:sz="0" w:space="0" w:color="auto"/>
                                                                                  </w:divBdr>
                                                                                  <w:divsChild>
                                                                                    <w:div w:id="33311077">
                                                                                      <w:marLeft w:val="0"/>
                                                                                      <w:marRight w:val="0"/>
                                                                                      <w:marTop w:val="0"/>
                                                                                      <w:marBottom w:val="0"/>
                                                                                      <w:divBdr>
                                                                                        <w:top w:val="none" w:sz="0" w:space="0" w:color="auto"/>
                                                                                        <w:left w:val="none" w:sz="0" w:space="0" w:color="auto"/>
                                                                                        <w:bottom w:val="none" w:sz="0" w:space="0" w:color="auto"/>
                                                                                        <w:right w:val="none" w:sz="0" w:space="0" w:color="auto"/>
                                                                                      </w:divBdr>
                                                                                      <w:divsChild>
                                                                                        <w:div w:id="1057777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826001">
                                                                                              <w:marLeft w:val="0"/>
                                                                                              <w:marRight w:val="0"/>
                                                                                              <w:marTop w:val="0"/>
                                                                                              <w:marBottom w:val="0"/>
                                                                                              <w:divBdr>
                                                                                                <w:top w:val="none" w:sz="0" w:space="0" w:color="auto"/>
                                                                                                <w:left w:val="none" w:sz="0" w:space="0" w:color="auto"/>
                                                                                                <w:bottom w:val="none" w:sz="0" w:space="0" w:color="auto"/>
                                                                                                <w:right w:val="none" w:sz="0" w:space="0" w:color="auto"/>
                                                                                              </w:divBdr>
                                                                                              <w:divsChild>
                                                                                                <w:div w:id="242102998">
                                                                                                  <w:marLeft w:val="0"/>
                                                                                                  <w:marRight w:val="0"/>
                                                                                                  <w:marTop w:val="0"/>
                                                                                                  <w:marBottom w:val="0"/>
                                                                                                  <w:divBdr>
                                                                                                    <w:top w:val="none" w:sz="0" w:space="0" w:color="auto"/>
                                                                                                    <w:left w:val="none" w:sz="0" w:space="0" w:color="auto"/>
                                                                                                    <w:bottom w:val="none" w:sz="0" w:space="0" w:color="auto"/>
                                                                                                    <w:right w:val="none" w:sz="0" w:space="0" w:color="auto"/>
                                                                                                  </w:divBdr>
                                                                                                  <w:divsChild>
                                                                                                    <w:div w:id="1758936546">
                                                                                                      <w:marLeft w:val="0"/>
                                                                                                      <w:marRight w:val="0"/>
                                                                                                      <w:marTop w:val="0"/>
                                                                                                      <w:marBottom w:val="0"/>
                                                                                                      <w:divBdr>
                                                                                                        <w:top w:val="none" w:sz="0" w:space="0" w:color="auto"/>
                                                                                                        <w:left w:val="none" w:sz="0" w:space="0" w:color="auto"/>
                                                                                                        <w:bottom w:val="none" w:sz="0" w:space="0" w:color="auto"/>
                                                                                                        <w:right w:val="none" w:sz="0" w:space="0" w:color="auto"/>
                                                                                                      </w:divBdr>
                                                                                                      <w:divsChild>
                                                                                                        <w:div w:id="689449779">
                                                                                                          <w:marLeft w:val="0"/>
                                                                                                          <w:marRight w:val="0"/>
                                                                                                          <w:marTop w:val="0"/>
                                                                                                          <w:marBottom w:val="0"/>
                                                                                                          <w:divBdr>
                                                                                                            <w:top w:val="none" w:sz="0" w:space="0" w:color="auto"/>
                                                                                                            <w:left w:val="none" w:sz="0" w:space="0" w:color="auto"/>
                                                                                                            <w:bottom w:val="none" w:sz="0" w:space="0" w:color="auto"/>
                                                                                                            <w:right w:val="none" w:sz="0" w:space="0" w:color="auto"/>
                                                                                                          </w:divBdr>
                                                                                                          <w:divsChild>
                                                                                                            <w:div w:id="1394310033">
                                                                                                              <w:marLeft w:val="0"/>
                                                                                                              <w:marRight w:val="0"/>
                                                                                                              <w:marTop w:val="0"/>
                                                                                                              <w:marBottom w:val="0"/>
                                                                                                              <w:divBdr>
                                                                                                                <w:top w:val="single" w:sz="2" w:space="4" w:color="D8D8D8"/>
                                                                                                                <w:left w:val="single" w:sz="2" w:space="0" w:color="D8D8D8"/>
                                                                                                                <w:bottom w:val="single" w:sz="2" w:space="4" w:color="D8D8D8"/>
                                                                                                                <w:right w:val="single" w:sz="2" w:space="0" w:color="D8D8D8"/>
                                                                                                              </w:divBdr>
                                                                                                              <w:divsChild>
                                                                                                                <w:div w:id="67575919">
                                                                                                                  <w:marLeft w:val="225"/>
                                                                                                                  <w:marRight w:val="225"/>
                                                                                                                  <w:marTop w:val="75"/>
                                                                                                                  <w:marBottom w:val="75"/>
                                                                                                                  <w:divBdr>
                                                                                                                    <w:top w:val="none" w:sz="0" w:space="0" w:color="auto"/>
                                                                                                                    <w:left w:val="none" w:sz="0" w:space="0" w:color="auto"/>
                                                                                                                    <w:bottom w:val="none" w:sz="0" w:space="0" w:color="auto"/>
                                                                                                                    <w:right w:val="none" w:sz="0" w:space="0" w:color="auto"/>
                                                                                                                  </w:divBdr>
                                                                                                                  <w:divsChild>
                                                                                                                    <w:div w:id="2128814546">
                                                                                                                      <w:marLeft w:val="0"/>
                                                                                                                      <w:marRight w:val="0"/>
                                                                                                                      <w:marTop w:val="0"/>
                                                                                                                      <w:marBottom w:val="0"/>
                                                                                                                      <w:divBdr>
                                                                                                                        <w:top w:val="single" w:sz="6" w:space="0" w:color="auto"/>
                                                                                                                        <w:left w:val="single" w:sz="6" w:space="0" w:color="auto"/>
                                                                                                                        <w:bottom w:val="single" w:sz="6" w:space="0" w:color="auto"/>
                                                                                                                        <w:right w:val="single" w:sz="6" w:space="0" w:color="auto"/>
                                                                                                                      </w:divBdr>
                                                                                                                      <w:divsChild>
                                                                                                                        <w:div w:id="2107848774">
                                                                                                                          <w:marLeft w:val="0"/>
                                                                                                                          <w:marRight w:val="0"/>
                                                                                                                          <w:marTop w:val="0"/>
                                                                                                                          <w:marBottom w:val="0"/>
                                                                                                                          <w:divBdr>
                                                                                                                            <w:top w:val="none" w:sz="0" w:space="0" w:color="auto"/>
                                                                                                                            <w:left w:val="none" w:sz="0" w:space="0" w:color="auto"/>
                                                                                                                            <w:bottom w:val="none" w:sz="0" w:space="0" w:color="auto"/>
                                                                                                                            <w:right w:val="none" w:sz="0" w:space="0" w:color="auto"/>
                                                                                                                          </w:divBdr>
                                                                                                                          <w:divsChild>
                                                                                                                            <w:div w:id="3350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5727">
      <w:bodyDiv w:val="1"/>
      <w:marLeft w:val="0"/>
      <w:marRight w:val="0"/>
      <w:marTop w:val="0"/>
      <w:marBottom w:val="0"/>
      <w:divBdr>
        <w:top w:val="none" w:sz="0" w:space="0" w:color="auto"/>
        <w:left w:val="none" w:sz="0" w:space="0" w:color="auto"/>
        <w:bottom w:val="none" w:sz="0" w:space="0" w:color="auto"/>
        <w:right w:val="none" w:sz="0" w:space="0" w:color="auto"/>
      </w:divBdr>
    </w:div>
    <w:div w:id="603921375">
      <w:bodyDiv w:val="1"/>
      <w:marLeft w:val="0"/>
      <w:marRight w:val="0"/>
      <w:marTop w:val="0"/>
      <w:marBottom w:val="0"/>
      <w:divBdr>
        <w:top w:val="none" w:sz="0" w:space="0" w:color="auto"/>
        <w:left w:val="none" w:sz="0" w:space="0" w:color="auto"/>
        <w:bottom w:val="none" w:sz="0" w:space="0" w:color="auto"/>
        <w:right w:val="none" w:sz="0" w:space="0" w:color="auto"/>
      </w:divBdr>
    </w:div>
    <w:div w:id="793598026">
      <w:bodyDiv w:val="1"/>
      <w:marLeft w:val="0"/>
      <w:marRight w:val="0"/>
      <w:marTop w:val="0"/>
      <w:marBottom w:val="0"/>
      <w:divBdr>
        <w:top w:val="none" w:sz="0" w:space="0" w:color="auto"/>
        <w:left w:val="none" w:sz="0" w:space="0" w:color="auto"/>
        <w:bottom w:val="none" w:sz="0" w:space="0" w:color="auto"/>
        <w:right w:val="none" w:sz="0" w:space="0" w:color="auto"/>
      </w:divBdr>
      <w:divsChild>
        <w:div w:id="266273853">
          <w:marLeft w:val="0"/>
          <w:marRight w:val="0"/>
          <w:marTop w:val="0"/>
          <w:marBottom w:val="0"/>
          <w:divBdr>
            <w:top w:val="none" w:sz="0" w:space="0" w:color="auto"/>
            <w:left w:val="none" w:sz="0" w:space="0" w:color="auto"/>
            <w:bottom w:val="none" w:sz="0" w:space="0" w:color="auto"/>
            <w:right w:val="none" w:sz="0" w:space="0" w:color="auto"/>
          </w:divBdr>
          <w:divsChild>
            <w:div w:id="527766443">
              <w:marLeft w:val="0"/>
              <w:marRight w:val="0"/>
              <w:marTop w:val="630"/>
              <w:marBottom w:val="0"/>
              <w:divBdr>
                <w:top w:val="none" w:sz="0" w:space="0" w:color="auto"/>
                <w:left w:val="none" w:sz="0" w:space="0" w:color="auto"/>
                <w:bottom w:val="none" w:sz="0" w:space="0" w:color="auto"/>
                <w:right w:val="none" w:sz="0" w:space="0" w:color="auto"/>
              </w:divBdr>
              <w:divsChild>
                <w:div w:id="1278414036">
                  <w:marLeft w:val="0"/>
                  <w:marRight w:val="0"/>
                  <w:marTop w:val="0"/>
                  <w:marBottom w:val="0"/>
                  <w:divBdr>
                    <w:top w:val="none" w:sz="0" w:space="0" w:color="auto"/>
                    <w:left w:val="none" w:sz="0" w:space="0" w:color="auto"/>
                    <w:bottom w:val="none" w:sz="0" w:space="0" w:color="auto"/>
                    <w:right w:val="none" w:sz="0" w:space="0" w:color="auto"/>
                  </w:divBdr>
                  <w:divsChild>
                    <w:div w:id="956915741">
                      <w:marLeft w:val="0"/>
                      <w:marRight w:val="3780"/>
                      <w:marTop w:val="0"/>
                      <w:marBottom w:val="0"/>
                      <w:divBdr>
                        <w:top w:val="none" w:sz="0" w:space="0" w:color="auto"/>
                        <w:left w:val="none" w:sz="0" w:space="0" w:color="auto"/>
                        <w:bottom w:val="none" w:sz="0" w:space="0" w:color="auto"/>
                        <w:right w:val="none" w:sz="0" w:space="0" w:color="auto"/>
                      </w:divBdr>
                      <w:divsChild>
                        <w:div w:id="988439700">
                          <w:marLeft w:val="120"/>
                          <w:marRight w:val="120"/>
                          <w:marTop w:val="120"/>
                          <w:marBottom w:val="120"/>
                          <w:divBdr>
                            <w:top w:val="none" w:sz="0" w:space="0" w:color="auto"/>
                            <w:left w:val="none" w:sz="0" w:space="0" w:color="auto"/>
                            <w:bottom w:val="none" w:sz="0" w:space="0" w:color="auto"/>
                            <w:right w:val="none" w:sz="0" w:space="0" w:color="auto"/>
                          </w:divBdr>
                          <w:divsChild>
                            <w:div w:id="677269177">
                              <w:marLeft w:val="0"/>
                              <w:marRight w:val="0"/>
                              <w:marTop w:val="0"/>
                              <w:marBottom w:val="0"/>
                              <w:divBdr>
                                <w:top w:val="single" w:sz="6" w:space="8" w:color="CCCCCC"/>
                                <w:left w:val="none" w:sz="0" w:space="0" w:color="auto"/>
                                <w:bottom w:val="none" w:sz="0" w:space="0" w:color="auto"/>
                                <w:right w:val="none" w:sz="0" w:space="0" w:color="auto"/>
                              </w:divBdr>
                              <w:divsChild>
                                <w:div w:id="1787892084">
                                  <w:marLeft w:val="0"/>
                                  <w:marRight w:val="0"/>
                                  <w:marTop w:val="0"/>
                                  <w:marBottom w:val="0"/>
                                  <w:divBdr>
                                    <w:top w:val="none" w:sz="0" w:space="0" w:color="auto"/>
                                    <w:left w:val="none" w:sz="0" w:space="0" w:color="auto"/>
                                    <w:bottom w:val="none" w:sz="0" w:space="0" w:color="auto"/>
                                    <w:right w:val="none" w:sz="0" w:space="0" w:color="auto"/>
                                  </w:divBdr>
                                  <w:divsChild>
                                    <w:div w:id="16791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233423">
      <w:bodyDiv w:val="1"/>
      <w:marLeft w:val="0"/>
      <w:marRight w:val="0"/>
      <w:marTop w:val="0"/>
      <w:marBottom w:val="0"/>
      <w:divBdr>
        <w:top w:val="none" w:sz="0" w:space="0" w:color="auto"/>
        <w:left w:val="none" w:sz="0" w:space="0" w:color="auto"/>
        <w:bottom w:val="none" w:sz="0" w:space="0" w:color="auto"/>
        <w:right w:val="none" w:sz="0" w:space="0" w:color="auto"/>
      </w:divBdr>
    </w:div>
    <w:div w:id="1343360316">
      <w:bodyDiv w:val="1"/>
      <w:marLeft w:val="0"/>
      <w:marRight w:val="0"/>
      <w:marTop w:val="0"/>
      <w:marBottom w:val="0"/>
      <w:divBdr>
        <w:top w:val="none" w:sz="0" w:space="0" w:color="auto"/>
        <w:left w:val="none" w:sz="0" w:space="0" w:color="auto"/>
        <w:bottom w:val="none" w:sz="0" w:space="0" w:color="auto"/>
        <w:right w:val="none" w:sz="0" w:space="0" w:color="auto"/>
      </w:divBdr>
    </w:div>
    <w:div w:id="1428234939">
      <w:bodyDiv w:val="1"/>
      <w:marLeft w:val="0"/>
      <w:marRight w:val="0"/>
      <w:marTop w:val="0"/>
      <w:marBottom w:val="0"/>
      <w:divBdr>
        <w:top w:val="none" w:sz="0" w:space="0" w:color="auto"/>
        <w:left w:val="none" w:sz="0" w:space="0" w:color="auto"/>
        <w:bottom w:val="none" w:sz="0" w:space="0" w:color="auto"/>
        <w:right w:val="none" w:sz="0" w:space="0" w:color="auto"/>
      </w:divBdr>
      <w:divsChild>
        <w:div w:id="486096646">
          <w:marLeft w:val="0"/>
          <w:marRight w:val="0"/>
          <w:marTop w:val="0"/>
          <w:marBottom w:val="0"/>
          <w:divBdr>
            <w:top w:val="none" w:sz="0" w:space="0" w:color="auto"/>
            <w:left w:val="none" w:sz="0" w:space="0" w:color="auto"/>
            <w:bottom w:val="none" w:sz="0" w:space="0" w:color="auto"/>
            <w:right w:val="none" w:sz="0" w:space="0" w:color="auto"/>
          </w:divBdr>
        </w:div>
      </w:divsChild>
    </w:div>
    <w:div w:id="1446919587">
      <w:bodyDiv w:val="1"/>
      <w:marLeft w:val="0"/>
      <w:marRight w:val="0"/>
      <w:marTop w:val="0"/>
      <w:marBottom w:val="0"/>
      <w:divBdr>
        <w:top w:val="none" w:sz="0" w:space="0" w:color="auto"/>
        <w:left w:val="none" w:sz="0" w:space="0" w:color="auto"/>
        <w:bottom w:val="none" w:sz="0" w:space="0" w:color="auto"/>
        <w:right w:val="none" w:sz="0" w:space="0" w:color="auto"/>
      </w:divBdr>
    </w:div>
    <w:div w:id="1516765717">
      <w:bodyDiv w:val="1"/>
      <w:marLeft w:val="0"/>
      <w:marRight w:val="0"/>
      <w:marTop w:val="0"/>
      <w:marBottom w:val="0"/>
      <w:divBdr>
        <w:top w:val="none" w:sz="0" w:space="0" w:color="auto"/>
        <w:left w:val="none" w:sz="0" w:space="0" w:color="auto"/>
        <w:bottom w:val="none" w:sz="0" w:space="0" w:color="auto"/>
        <w:right w:val="none" w:sz="0" w:space="0" w:color="auto"/>
      </w:divBdr>
      <w:divsChild>
        <w:div w:id="483815554">
          <w:marLeft w:val="0"/>
          <w:marRight w:val="0"/>
          <w:marTop w:val="0"/>
          <w:marBottom w:val="0"/>
          <w:divBdr>
            <w:top w:val="none" w:sz="0" w:space="0" w:color="auto"/>
            <w:left w:val="none" w:sz="0" w:space="0" w:color="auto"/>
            <w:bottom w:val="none" w:sz="0" w:space="0" w:color="auto"/>
            <w:right w:val="none" w:sz="0" w:space="0" w:color="auto"/>
          </w:divBdr>
        </w:div>
      </w:divsChild>
    </w:div>
    <w:div w:id="1600216611">
      <w:bodyDiv w:val="1"/>
      <w:marLeft w:val="0"/>
      <w:marRight w:val="0"/>
      <w:marTop w:val="0"/>
      <w:marBottom w:val="0"/>
      <w:divBdr>
        <w:top w:val="none" w:sz="0" w:space="0" w:color="auto"/>
        <w:left w:val="none" w:sz="0" w:space="0" w:color="auto"/>
        <w:bottom w:val="none" w:sz="0" w:space="0" w:color="auto"/>
        <w:right w:val="none" w:sz="0" w:space="0" w:color="auto"/>
      </w:divBdr>
      <w:divsChild>
        <w:div w:id="7341275">
          <w:marLeft w:val="0"/>
          <w:marRight w:val="0"/>
          <w:marTop w:val="0"/>
          <w:marBottom w:val="0"/>
          <w:divBdr>
            <w:top w:val="none" w:sz="0" w:space="0" w:color="auto"/>
            <w:left w:val="none" w:sz="0" w:space="0" w:color="auto"/>
            <w:bottom w:val="none" w:sz="0" w:space="0" w:color="auto"/>
            <w:right w:val="none" w:sz="0" w:space="0" w:color="auto"/>
          </w:divBdr>
        </w:div>
      </w:divsChild>
    </w:div>
    <w:div w:id="16365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B09F-C9C0-41A6-A483-8CF7953D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專利技術移轉合約.dot</Template>
  <TotalTime>498</TotalTime>
  <Pages>18</Pages>
  <Words>3705</Words>
  <Characters>18877</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技術移轉授權合約書</vt:lpstr>
    </vt:vector>
  </TitlesOfParts>
  <Company>NCTU</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技術移轉授權合約書</dc:title>
  <dc:subject/>
  <dc:creator>TLO</dc:creator>
  <cp:keywords/>
  <cp:lastModifiedBy>泓尹 王</cp:lastModifiedBy>
  <cp:revision>57</cp:revision>
  <cp:lastPrinted>2018-11-05T01:00:00Z</cp:lastPrinted>
  <dcterms:created xsi:type="dcterms:W3CDTF">2022-04-15T02:45:00Z</dcterms:created>
  <dcterms:modified xsi:type="dcterms:W3CDTF">2023-02-15T08:20:00Z</dcterms:modified>
</cp:coreProperties>
</file>